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307FD" w14:textId="092DF162" w:rsidR="00D717B1" w:rsidRPr="00D717B1" w:rsidRDefault="00D717B1" w:rsidP="00D717B1">
      <w:pPr>
        <w:rPr>
          <w:b/>
          <w:bCs/>
        </w:rPr>
      </w:pPr>
      <w:r>
        <w:rPr>
          <w:b/>
          <w:bCs/>
        </w:rPr>
        <w:t>Ju</w:t>
      </w:r>
      <w:r w:rsidRPr="00D717B1">
        <w:rPr>
          <w:b/>
          <w:bCs/>
        </w:rPr>
        <w:t>illet 1942 : rafles et déportations de Juifs à Nantes</w:t>
      </w:r>
    </w:p>
    <w:p w14:paraId="006621DF" w14:textId="17E86177" w:rsidR="00D717B1" w:rsidRPr="00D717B1" w:rsidRDefault="00D717B1" w:rsidP="00D717B1">
      <w:pPr>
        <w:rPr>
          <w:u w:val="single"/>
        </w:rPr>
      </w:pPr>
    </w:p>
    <w:p w14:paraId="692E1AE3" w14:textId="44059068" w:rsidR="00D717B1" w:rsidRPr="00D717B1" w:rsidRDefault="00D717B1" w:rsidP="00D717B1"/>
    <w:p w14:paraId="28CA5D1F" w14:textId="77777777" w:rsidR="00D717B1" w:rsidRPr="00D717B1" w:rsidRDefault="00D717B1" w:rsidP="00D717B1"/>
    <w:p w14:paraId="76632A47" w14:textId="77777777" w:rsidR="00D717B1" w:rsidRPr="00D717B1" w:rsidRDefault="00D717B1" w:rsidP="00D717B1">
      <w:pPr>
        <w:rPr>
          <w:b/>
          <w:bCs/>
        </w:rPr>
      </w:pPr>
      <w:r w:rsidRPr="00D717B1">
        <w:rPr>
          <w:b/>
          <w:bCs/>
        </w:rPr>
        <w:t xml:space="preserve">Du 15 au 20 juillet 1942, les Juifs du département de Loire-Inférieure sont raflés par les soldats allemands et la police française. </w:t>
      </w:r>
      <w:proofErr w:type="gramStart"/>
      <w:r w:rsidRPr="00D717B1">
        <w:rPr>
          <w:b/>
          <w:bCs/>
        </w:rPr>
        <w:t>La  très</w:t>
      </w:r>
      <w:proofErr w:type="gramEnd"/>
      <w:r w:rsidRPr="00D717B1">
        <w:rPr>
          <w:b/>
          <w:bCs/>
        </w:rPr>
        <w:t xml:space="preserve"> grande majorité sera déportée par le convoi n°8 </w:t>
      </w:r>
      <w:proofErr w:type="gramStart"/>
      <w:r w:rsidRPr="00D717B1">
        <w:rPr>
          <w:b/>
          <w:bCs/>
        </w:rPr>
        <w:t>parti</w:t>
      </w:r>
      <w:proofErr w:type="gramEnd"/>
      <w:r w:rsidRPr="00D717B1">
        <w:rPr>
          <w:b/>
          <w:bCs/>
        </w:rPr>
        <w:t xml:space="preserve"> d’Angers vers Auschwitz. À Nantes, 25 personnes seront raflées. Deux seulement échapperont à la déportation.</w:t>
      </w:r>
    </w:p>
    <w:p w14:paraId="5559D296" w14:textId="77777777" w:rsidR="00D717B1" w:rsidRPr="00D717B1" w:rsidRDefault="00D717B1" w:rsidP="00D717B1">
      <w:pPr>
        <w:rPr>
          <w:b/>
          <w:bCs/>
        </w:rPr>
      </w:pPr>
      <w:r w:rsidRPr="00D717B1">
        <w:rPr>
          <w:b/>
          <w:bCs/>
        </w:rPr>
        <w:t>Dès 1940, la politique antisémite se met en place</w:t>
      </w:r>
    </w:p>
    <w:p w14:paraId="71F0BACD" w14:textId="77777777" w:rsidR="00D717B1" w:rsidRPr="00D717B1" w:rsidRDefault="00D717B1" w:rsidP="00D717B1">
      <w:r w:rsidRPr="00D717B1">
        <w:t>Si l’année 1942 voit se mettre en place « l’évacuation » systématique des Juifs d’Europe occidentale, en France cette politique de déportation et d’assassinat va être facilitée par les mesures prises dès l’été 1940 par l’État français. Celui-ci organise l’internement administratif des « indésirables étrangers », dont font partie les républicains espagnols, mais aussi les ressortissants allemands ou autrichiens qui ont fui le régime nazi, notamment des Juifs. Le 22 juillet 1940 le gouvernement de Vichy promulgue un décret-loi qui révise les naturalisations établies depuis 1927 : 8000 Juifs vont ainsi devenir apatrides. Enfin, en octobre 1940, l’État français promulgue les premières lois sur le statut des Juifs et le commandement militaire impose à chaque Juif de se faire recenser. Entre 500 et 700 personnes, selon les sources, seront recensées dans l’arrondissement de Nantes (qui comprend environ 80 communes). Le recensement de juillet 1941 montre qu'un tiers d'entre eux a fui la ville à cette date.</w:t>
      </w:r>
      <w:r w:rsidRPr="00D717B1">
        <w:br/>
      </w:r>
      <w:r w:rsidRPr="00D717B1">
        <w:br/>
        <w:t xml:space="preserve">On assiste dès 1941 aux arrestations de Juifs à Nantes, toutes effectuées par la police française. Samuel </w:t>
      </w:r>
      <w:proofErr w:type="spellStart"/>
      <w:r w:rsidRPr="00D717B1">
        <w:t>Koutchouk</w:t>
      </w:r>
      <w:proofErr w:type="spellEnd"/>
      <w:r w:rsidRPr="00D717B1">
        <w:t xml:space="preserve"> et </w:t>
      </w:r>
      <w:proofErr w:type="spellStart"/>
      <w:r w:rsidRPr="00D717B1">
        <w:t>Schliome</w:t>
      </w:r>
      <w:proofErr w:type="spellEnd"/>
      <w:r w:rsidRPr="00D717B1">
        <w:t xml:space="preserve"> </w:t>
      </w:r>
      <w:proofErr w:type="spellStart"/>
      <w:r w:rsidRPr="00D717B1">
        <w:t>Tcharny</w:t>
      </w:r>
      <w:proofErr w:type="spellEnd"/>
      <w:r w:rsidRPr="00D717B1">
        <w:t xml:space="preserve"> sont arrêtés en juin 1941 et seront déportés à Auschwitz en septembre 1942. David </w:t>
      </w:r>
      <w:proofErr w:type="spellStart"/>
      <w:r w:rsidRPr="00D717B1">
        <w:t>Eifferman</w:t>
      </w:r>
      <w:proofErr w:type="spellEnd"/>
      <w:r w:rsidRPr="00D717B1">
        <w:t xml:space="preserve"> et Jonas Silber, tous deux médecins, naturalisés français, sont arrêtés en qualité d’otage en octobre 1941, et déportés en juin 1942. Simon </w:t>
      </w:r>
      <w:proofErr w:type="spellStart"/>
      <w:r w:rsidRPr="00D717B1">
        <w:t>Glückstein</w:t>
      </w:r>
      <w:proofErr w:type="spellEnd"/>
      <w:r w:rsidRPr="00D717B1">
        <w:t xml:space="preserve">, étudiant en médecine, né à Nantes en 1925 de parents polonais, également arrêté comme otage, sera déporté par le même convoi. Abraham </w:t>
      </w:r>
      <w:proofErr w:type="spellStart"/>
      <w:r w:rsidRPr="00D717B1">
        <w:t>Tarnaroutsky</w:t>
      </w:r>
      <w:proofErr w:type="spellEnd"/>
      <w:r w:rsidRPr="00D717B1">
        <w:t>, ingénieur chimiste, arrêté comme otage, est transféré à Compiègne le 24 avril 1942, puis déporté à Auschwitz en septembre 1943.</w:t>
      </w:r>
    </w:p>
    <w:p w14:paraId="3B3B4368" w14:textId="77777777" w:rsidR="00D717B1" w:rsidRPr="00D717B1" w:rsidRDefault="00D717B1" w:rsidP="00D717B1">
      <w:pPr>
        <w:rPr>
          <w:b/>
          <w:bCs/>
        </w:rPr>
      </w:pPr>
      <w:r w:rsidRPr="00D717B1">
        <w:rPr>
          <w:b/>
          <w:bCs/>
        </w:rPr>
        <w:t>La rafle du 15 juillet 1942 à Nantes</w:t>
      </w:r>
    </w:p>
    <w:p w14:paraId="6B95CD36" w14:textId="77777777" w:rsidR="00D717B1" w:rsidRPr="00D717B1" w:rsidRDefault="00D717B1" w:rsidP="00D717B1">
      <w:r w:rsidRPr="00D717B1">
        <w:t>En janvier 1942, la conférence de Wannsee officialise la décision de l’assassinat systématique des Juifs. Durant l’année 1942, la collaboration entre l’État français et l’occupant s’accentue encore, avec le gouvernement de Laval, puis les accords Bousquet-</w:t>
      </w:r>
      <w:proofErr w:type="spellStart"/>
      <w:r w:rsidRPr="00D717B1">
        <w:t>Oberg</w:t>
      </w:r>
      <w:proofErr w:type="spellEnd"/>
      <w:r w:rsidRPr="00D717B1">
        <w:t xml:space="preserve"> en juillet. La 6</w:t>
      </w:r>
      <w:r w:rsidRPr="00D717B1">
        <w:rPr>
          <w:vertAlign w:val="superscript"/>
        </w:rPr>
        <w:t>e </w:t>
      </w:r>
      <w:r w:rsidRPr="00D717B1">
        <w:t xml:space="preserve">ordonnance allemande limite les heures de sortie pour les Juifs, leur interdit de changer de résidence. Il est demandé aux autorités françaises d’établir « un fichier concernant la totalité des Juifs habitant dans chaque département », comportant le lieu de résidence exacte. Selon Claude </w:t>
      </w:r>
      <w:proofErr w:type="spellStart"/>
      <w:r w:rsidRPr="00D717B1">
        <w:t>Toczé</w:t>
      </w:r>
      <w:proofErr w:type="spellEnd"/>
      <w:r w:rsidRPr="00D717B1">
        <w:t xml:space="preserve"> et Annie Lambert, « l’exactitude dans le libellé de l’adresse, jointe à la limitation des heures de sortie, supposaient, dès ce moment, des projets de rafles ».</w:t>
      </w:r>
    </w:p>
    <w:p w14:paraId="6CEE880D" w14:textId="77777777" w:rsidR="00D717B1" w:rsidRPr="00D717B1" w:rsidRDefault="00D717B1" w:rsidP="00D717B1">
      <w:r w:rsidRPr="00D717B1">
        <w:t xml:space="preserve">Le 6 juin 1942, les autorités allemandes imposent le port de l’étoile jaune. Cela va concerner environ 130 Juifs qui vivent encore à Nantes, à la veille de la première rafle. Le 13 juillet 1942, le préfet régional informe le préfet de Loire-Inférieure que tous les Juifs apatrides de 16 à 45 ans doivent être arrêtés, avec la collaboration de la gendarmerie française, puis dirigés sur Angers « pour être ensuite envoyés vers une destination inconnue ». Les Juifs déjà emprisonnés à cette </w:t>
      </w:r>
      <w:proofErr w:type="gramStart"/>
      <w:r w:rsidRPr="00D717B1">
        <w:lastRenderedPageBreak/>
        <w:t>date</w:t>
      </w:r>
      <w:proofErr w:type="gramEnd"/>
      <w:r w:rsidRPr="00D717B1">
        <w:t xml:space="preserve"> seront également déportés. 107 personnes résidant au moment de leur arrestation en Loire-Inférieure seront arrêtées au cours de ces rafles de juillet 1942, et ces rafles ne vont pas concerner uniquement les « apatrides ». Il faut rappeler par ailleurs que beaucoup sont devenus « apatrides » du fait des révisions de naturalisation de juillet 1940.</w:t>
      </w:r>
    </w:p>
    <w:p w14:paraId="15E6493F" w14:textId="77777777" w:rsidR="00D717B1" w:rsidRPr="00D717B1" w:rsidRDefault="00D717B1" w:rsidP="00D717B1">
      <w:r w:rsidRPr="00D717B1">
        <w:t>À Nantes, la rafle a lieu dans la soirée du 15 juillet et se poursuit le 16 juillet. 25 hommes, femmes, enfants, résidant à Nantes, seront raflés, ainsi que deux personnes résidant à Mauves-sur-Loire et une qui habitait Ancenis.</w:t>
      </w:r>
    </w:p>
    <w:p w14:paraId="3E94A65E" w14:textId="18A38943" w:rsidR="00D717B1" w:rsidRPr="00D717B1" w:rsidRDefault="00D717B1" w:rsidP="00D717B1">
      <w:r w:rsidRPr="00D717B1">
        <w:drawing>
          <wp:inline distT="0" distB="0" distL="0" distR="0" wp14:anchorId="39E3D2CA" wp14:editId="01118838">
            <wp:extent cx="5334000" cy="3381375"/>
            <wp:effectExtent l="0" t="0" r="0" b="9525"/>
            <wp:docPr id="1309414530" name="Image 10" descr="Caserne Riche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serne Richemo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381375"/>
                    </a:xfrm>
                    <a:prstGeom prst="rect">
                      <a:avLst/>
                    </a:prstGeom>
                    <a:noFill/>
                    <a:ln>
                      <a:noFill/>
                    </a:ln>
                  </pic:spPr>
                </pic:pic>
              </a:graphicData>
            </a:graphic>
          </wp:inline>
        </w:drawing>
      </w:r>
    </w:p>
    <w:p w14:paraId="67BF2BA1" w14:textId="77777777" w:rsidR="00D717B1" w:rsidRPr="00D717B1" w:rsidRDefault="00D717B1" w:rsidP="00D717B1">
      <w:r w:rsidRPr="00D717B1">
        <w:t>Caserne Richemont</w:t>
      </w:r>
    </w:p>
    <w:p w14:paraId="2BF9A445" w14:textId="77777777" w:rsidR="00D717B1" w:rsidRPr="00D717B1" w:rsidRDefault="00D717B1" w:rsidP="00D717B1">
      <w:r w:rsidRPr="00D717B1">
        <w:rPr>
          <w:b/>
          <w:bCs/>
        </w:rPr>
        <w:t>Date du document :</w:t>
      </w:r>
    </w:p>
    <w:p w14:paraId="231FAA4F" w14:textId="77777777" w:rsidR="00D717B1" w:rsidRPr="00D717B1" w:rsidRDefault="00D717B1" w:rsidP="00D717B1">
      <w:r w:rsidRPr="00D717B1">
        <w:t xml:space="preserve">À l’exception de Mania </w:t>
      </w:r>
      <w:proofErr w:type="spellStart"/>
      <w:r w:rsidRPr="00D717B1">
        <w:t>Kopileff</w:t>
      </w:r>
      <w:proofErr w:type="spellEnd"/>
      <w:r w:rsidRPr="00D717B1">
        <w:t xml:space="preserve">, de Martin Strominger, et de Jacques Hauser, ces Nantais seront déportés par le convoi n°8 </w:t>
      </w:r>
      <w:proofErr w:type="gramStart"/>
      <w:r w:rsidRPr="00D717B1">
        <w:t>parti</w:t>
      </w:r>
      <w:proofErr w:type="gramEnd"/>
      <w:r w:rsidRPr="00D717B1">
        <w:t xml:space="preserve"> d’Angers le 20 juillet 1942 et seront assassinés à Auschwitz.</w:t>
      </w:r>
    </w:p>
    <w:p w14:paraId="10D557DE" w14:textId="64144A15" w:rsidR="00D717B1" w:rsidRPr="00D717B1" w:rsidRDefault="00D717B1" w:rsidP="00D717B1">
      <w:r w:rsidRPr="00D717B1">
        <w:lastRenderedPageBreak/>
        <w:drawing>
          <wp:inline distT="0" distB="0" distL="0" distR="0" wp14:anchorId="741A50A4" wp14:editId="78760E6C">
            <wp:extent cx="5334000" cy="4171950"/>
            <wp:effectExtent l="0" t="0" r="0" b="0"/>
            <wp:docPr id="1586471546" name="Image 9" descr="Photographie du quai du Maroc à 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hotographie du quai du Maroc à Ang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171950"/>
                    </a:xfrm>
                    <a:prstGeom prst="rect">
                      <a:avLst/>
                    </a:prstGeom>
                    <a:noFill/>
                    <a:ln>
                      <a:noFill/>
                    </a:ln>
                  </pic:spPr>
                </pic:pic>
              </a:graphicData>
            </a:graphic>
          </wp:inline>
        </w:drawing>
      </w:r>
    </w:p>
    <w:p w14:paraId="639897D8" w14:textId="77777777" w:rsidR="00D717B1" w:rsidRPr="00D717B1" w:rsidRDefault="00D717B1" w:rsidP="00D717B1">
      <w:r w:rsidRPr="00D717B1">
        <w:t>Photographie du quai du Maroc à Angers</w:t>
      </w:r>
    </w:p>
    <w:p w14:paraId="70061C26" w14:textId="77777777" w:rsidR="00D717B1" w:rsidRPr="00D717B1" w:rsidRDefault="00D717B1" w:rsidP="00D717B1">
      <w:r w:rsidRPr="00D717B1">
        <w:rPr>
          <w:b/>
          <w:bCs/>
        </w:rPr>
        <w:t>Date du document : </w:t>
      </w:r>
      <w:r w:rsidRPr="00D717B1">
        <w:t>1956</w:t>
      </w:r>
    </w:p>
    <w:p w14:paraId="3572C01D" w14:textId="77777777" w:rsidR="00D717B1" w:rsidRPr="00D717B1" w:rsidRDefault="00D717B1" w:rsidP="00D717B1">
      <w:r w:rsidRPr="00D717B1">
        <w:t xml:space="preserve">Mania </w:t>
      </w:r>
      <w:proofErr w:type="spellStart"/>
      <w:r w:rsidRPr="00D717B1">
        <w:t>Kopileff</w:t>
      </w:r>
      <w:proofErr w:type="spellEnd"/>
      <w:r w:rsidRPr="00D717B1">
        <w:t>, internée également à Angers, s’échappe le 20 juillet mais sera de nouveau raflée, déportée et assassinée à Auschwitz en septembre 1942.</w:t>
      </w:r>
      <w:r w:rsidRPr="00D717B1">
        <w:br/>
      </w:r>
      <w:r w:rsidRPr="00D717B1">
        <w:br/>
        <w:t>Martin Strominger, enregistré sur la liste du convoi du 20 juillet 1942, parvient à s’évader.</w:t>
      </w:r>
      <w:r w:rsidRPr="00D717B1">
        <w:br/>
      </w:r>
      <w:r w:rsidRPr="00D717B1">
        <w:br/>
        <w:t>Jacques Hauser, extrait de la Maison d’arrêt de Nantes où il est interné depuis le 24 avril 1942, figure dans ce convoi mais en sera extrait. Il est mentionné dans la liste de transfert des vieillards à l’hospice Rothschild le 26 août 1942.</w:t>
      </w:r>
    </w:p>
    <w:p w14:paraId="0E40D801" w14:textId="354AA645" w:rsidR="00D717B1" w:rsidRPr="00D717B1" w:rsidRDefault="00D717B1" w:rsidP="00D717B1">
      <w:r w:rsidRPr="00D717B1">
        <w:lastRenderedPageBreak/>
        <w:drawing>
          <wp:inline distT="0" distB="0" distL="0" distR="0" wp14:anchorId="3094ABCD" wp14:editId="6AC57C9E">
            <wp:extent cx="4124325" cy="5334000"/>
            <wp:effectExtent l="0" t="0" r="9525" b="0"/>
            <wp:docPr id="1176399127" name="Image 8" descr="Liste des Israélites arrêtés et déportés en Loire-Inférieure, Arrestations du 15 Juillet 1942 à N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ste des Israélites arrêtés et déportés en Loire-Inférieure, Arrestations du 15 Juillet 1942 à Nan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5334000"/>
                    </a:xfrm>
                    <a:prstGeom prst="rect">
                      <a:avLst/>
                    </a:prstGeom>
                    <a:noFill/>
                    <a:ln>
                      <a:noFill/>
                    </a:ln>
                  </pic:spPr>
                </pic:pic>
              </a:graphicData>
            </a:graphic>
          </wp:inline>
        </w:drawing>
      </w:r>
    </w:p>
    <w:p w14:paraId="68AB4C11" w14:textId="77777777" w:rsidR="00D717B1" w:rsidRPr="00D717B1" w:rsidRDefault="00D717B1" w:rsidP="00D717B1">
      <w:r w:rsidRPr="00D717B1">
        <w:t>Liste des Israélites arrêtés et déportés en Loire-Inférieure, Arrestations du 15 Juillet 1942 à Nantes</w:t>
      </w:r>
    </w:p>
    <w:p w14:paraId="0E9220BD" w14:textId="77777777" w:rsidR="00D717B1" w:rsidRPr="00D717B1" w:rsidRDefault="00D717B1" w:rsidP="00D717B1">
      <w:r w:rsidRPr="00D717B1">
        <w:rPr>
          <w:b/>
          <w:bCs/>
        </w:rPr>
        <w:t>Date du document : </w:t>
      </w:r>
      <w:r w:rsidRPr="00D717B1">
        <w:t>15 juillet 1942</w:t>
      </w:r>
    </w:p>
    <w:p w14:paraId="16FEB01B" w14:textId="14507D19" w:rsidR="00D717B1" w:rsidRPr="00D717B1" w:rsidRDefault="00D717B1" w:rsidP="00D717B1">
      <w:r w:rsidRPr="00D717B1">
        <w:lastRenderedPageBreak/>
        <w:drawing>
          <wp:inline distT="0" distB="0" distL="0" distR="0" wp14:anchorId="528F93A4" wp14:editId="7DB7EEC8">
            <wp:extent cx="5334000" cy="3771900"/>
            <wp:effectExtent l="0" t="0" r="0" b="0"/>
            <wp:docPr id="632078899" name="Image 7" descr="Liste des Israélites arrêtés et déportés en Loire-Inférieure, Arrestations du 15 Juillet 1942 à N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iste des Israélites arrêtés et déportés en Loire-Inférieure, Arrestations du 15 Juillet 1942 à Nan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771900"/>
                    </a:xfrm>
                    <a:prstGeom prst="rect">
                      <a:avLst/>
                    </a:prstGeom>
                    <a:noFill/>
                    <a:ln>
                      <a:noFill/>
                    </a:ln>
                  </pic:spPr>
                </pic:pic>
              </a:graphicData>
            </a:graphic>
          </wp:inline>
        </w:drawing>
      </w:r>
    </w:p>
    <w:p w14:paraId="43B6AD30" w14:textId="77777777" w:rsidR="00D717B1" w:rsidRPr="00D717B1" w:rsidRDefault="00D717B1" w:rsidP="00D717B1">
      <w:r w:rsidRPr="00D717B1">
        <w:t>Liste des Israélites arrêtés et déportés en Loire-Inférieure, Arrestations du 15 Juillet 1942 à Nantes</w:t>
      </w:r>
    </w:p>
    <w:p w14:paraId="521ED8D0" w14:textId="77777777" w:rsidR="00D717B1" w:rsidRPr="00D717B1" w:rsidRDefault="00D717B1" w:rsidP="00D717B1">
      <w:r w:rsidRPr="00D717B1">
        <w:rPr>
          <w:b/>
          <w:bCs/>
        </w:rPr>
        <w:t>Date du document : </w:t>
      </w:r>
      <w:r w:rsidRPr="00D717B1">
        <w:t>15 juillet 1942</w:t>
      </w:r>
    </w:p>
    <w:p w14:paraId="04707D41" w14:textId="77777777" w:rsidR="00D717B1" w:rsidRPr="00D717B1" w:rsidRDefault="00D717B1" w:rsidP="00D717B1">
      <w:pPr>
        <w:rPr>
          <w:b/>
          <w:bCs/>
        </w:rPr>
      </w:pPr>
      <w:r w:rsidRPr="00D717B1">
        <w:rPr>
          <w:b/>
          <w:bCs/>
        </w:rPr>
        <w:t>Qui étaient-ils ?</w:t>
      </w:r>
    </w:p>
    <w:p w14:paraId="6A81EA59" w14:textId="77777777" w:rsidR="00D717B1" w:rsidRPr="00D717B1" w:rsidRDefault="00D717B1" w:rsidP="00D717B1">
      <w:r w:rsidRPr="00D717B1">
        <w:t xml:space="preserve">Ils sont seize hommes et neuf femmes. Quatre sont nés en France, dont deux à Nantes : Simon </w:t>
      </w:r>
      <w:proofErr w:type="spellStart"/>
      <w:r w:rsidRPr="00D717B1">
        <w:t>Kravetz</w:t>
      </w:r>
      <w:proofErr w:type="spellEnd"/>
      <w:r w:rsidRPr="00D717B1">
        <w:t xml:space="preserve"> et Betty </w:t>
      </w:r>
      <w:proofErr w:type="spellStart"/>
      <w:r w:rsidRPr="00D717B1">
        <w:t>Trompetter</w:t>
      </w:r>
      <w:proofErr w:type="spellEnd"/>
      <w:r w:rsidRPr="00D717B1">
        <w:t xml:space="preserve">. Les autres familles viennent d’Allemagne, de Biélorussie, de Constantinople, de Hongrie, de Pologne ou de Roumanie. On ne connaît pas toujours le parcours de ses familles avant la guerre, mais la moitié d’entre elles au </w:t>
      </w:r>
      <w:proofErr w:type="gramStart"/>
      <w:r w:rsidRPr="00D717B1">
        <w:t>moins  sont</w:t>
      </w:r>
      <w:proofErr w:type="gramEnd"/>
      <w:r w:rsidRPr="00D717B1">
        <w:t xml:space="preserve"> en France depuis les années 1920, voire avant.</w:t>
      </w:r>
      <w:r w:rsidRPr="00D717B1">
        <w:br/>
      </w:r>
      <w:r w:rsidRPr="00D717B1">
        <w:br/>
        <w:t xml:space="preserve">Les deux plus jeunes, Simon </w:t>
      </w:r>
      <w:proofErr w:type="spellStart"/>
      <w:r w:rsidRPr="00D717B1">
        <w:t>Kravetz</w:t>
      </w:r>
      <w:proofErr w:type="spellEnd"/>
      <w:r w:rsidRPr="00D717B1">
        <w:t xml:space="preserve"> et Siegfried Tobias, sont nés en 1926 et sont lycéens. Simon </w:t>
      </w:r>
      <w:proofErr w:type="spellStart"/>
      <w:r w:rsidRPr="00D717B1">
        <w:t>Kravetz</w:t>
      </w:r>
      <w:proofErr w:type="spellEnd"/>
      <w:r w:rsidRPr="00D717B1">
        <w:t xml:space="preserve"> est arrêté au lycée Livet, devant ses camarades de classe, par deux militaires allemands. Il sera incarcéré avec son père, </w:t>
      </w:r>
      <w:proofErr w:type="spellStart"/>
      <w:r w:rsidRPr="00D717B1">
        <w:t>Hayre</w:t>
      </w:r>
      <w:proofErr w:type="spellEnd"/>
      <w:r w:rsidRPr="00D717B1">
        <w:t>, et sa mère, Suzanne, à Angers. Siegfried Tobias est arrêté à son domicile au 70 quai de la Fosse avec sa sœur Lily, employée dans une librairie à Nantes. Tous seront déportés par le convoi n°8 d’Angers à Auschwitz.</w:t>
      </w:r>
      <w:r w:rsidRPr="00D717B1">
        <w:br/>
      </w:r>
      <w:r w:rsidRPr="00D717B1">
        <w:br/>
        <w:t xml:space="preserve">Comme Lily Tobias, Betty </w:t>
      </w:r>
      <w:proofErr w:type="spellStart"/>
      <w:r w:rsidRPr="00D717B1">
        <w:t>Trompetter</w:t>
      </w:r>
      <w:proofErr w:type="spellEnd"/>
      <w:r w:rsidRPr="00D717B1">
        <w:t xml:space="preserve"> et </w:t>
      </w:r>
      <w:proofErr w:type="spellStart"/>
      <w:r w:rsidRPr="00D717B1">
        <w:t>Salomea</w:t>
      </w:r>
      <w:proofErr w:type="spellEnd"/>
      <w:r w:rsidRPr="00D717B1">
        <w:t xml:space="preserve"> </w:t>
      </w:r>
      <w:proofErr w:type="spellStart"/>
      <w:r w:rsidRPr="00D717B1">
        <w:t>Galek</w:t>
      </w:r>
      <w:proofErr w:type="spellEnd"/>
      <w:r w:rsidRPr="00D717B1">
        <w:t xml:space="preserve"> ont 20 ans.</w:t>
      </w:r>
      <w:r w:rsidRPr="00D717B1">
        <w:br/>
      </w:r>
      <w:r w:rsidRPr="00D717B1">
        <w:br/>
        <w:t xml:space="preserve">Betty </w:t>
      </w:r>
      <w:proofErr w:type="spellStart"/>
      <w:r w:rsidRPr="00D717B1">
        <w:t>Trompetter</w:t>
      </w:r>
      <w:proofErr w:type="spellEnd"/>
      <w:r w:rsidRPr="00D717B1">
        <w:t xml:space="preserve"> est née à Nantes. Elle est de nationalité américaine par son père, </w:t>
      </w:r>
      <w:proofErr w:type="gramStart"/>
      <w:r w:rsidRPr="00D717B1">
        <w:t>et  habite</w:t>
      </w:r>
      <w:proofErr w:type="gramEnd"/>
      <w:r w:rsidRPr="00D717B1">
        <w:t xml:space="preserve"> place de la Bourse. Elle est étudiante au conservatoire de musique. Elle est arrêtée dans les jours qui suivent le 15 juillet, avec sa mère Rose </w:t>
      </w:r>
      <w:proofErr w:type="spellStart"/>
      <w:r w:rsidRPr="00D717B1">
        <w:t>Rosenbaum</w:t>
      </w:r>
      <w:proofErr w:type="spellEnd"/>
      <w:r w:rsidRPr="00D717B1">
        <w:t xml:space="preserve">. Toutes deux sont déportées à Auschwitz. Lucie </w:t>
      </w:r>
      <w:proofErr w:type="spellStart"/>
      <w:r w:rsidRPr="00D717B1">
        <w:t>Rosenbaum</w:t>
      </w:r>
      <w:proofErr w:type="spellEnd"/>
      <w:r w:rsidRPr="00D717B1">
        <w:t>, la grand-mère de Betty, sera raflée à son tour en janvier 1944 et assassinée à Auschwitz.</w:t>
      </w:r>
      <w:r w:rsidRPr="00D717B1">
        <w:br/>
      </w:r>
      <w:r w:rsidRPr="00D717B1">
        <w:br/>
      </w:r>
      <w:proofErr w:type="spellStart"/>
      <w:r w:rsidRPr="00D717B1">
        <w:t>Salomea</w:t>
      </w:r>
      <w:proofErr w:type="spellEnd"/>
      <w:r w:rsidRPr="00D717B1">
        <w:t xml:space="preserve"> </w:t>
      </w:r>
      <w:proofErr w:type="spellStart"/>
      <w:r w:rsidRPr="00D717B1">
        <w:t>Galek</w:t>
      </w:r>
      <w:proofErr w:type="spellEnd"/>
      <w:r w:rsidRPr="00D717B1">
        <w:t xml:space="preserve"> est inscrite en 1940 à l’Institut Polytechnique de l’Ouest. En 1942, elle vient </w:t>
      </w:r>
      <w:r w:rsidRPr="00D717B1">
        <w:lastRenderedPageBreak/>
        <w:t xml:space="preserve">d’obtenir un certificat de licence en chimie générale et en mécanique rationnelle. C’est une camarade de Libertaire </w:t>
      </w:r>
      <w:proofErr w:type="spellStart"/>
      <w:r w:rsidRPr="00D717B1">
        <w:t>Rutigliano</w:t>
      </w:r>
      <w:proofErr w:type="spellEnd"/>
      <w:r w:rsidRPr="00D717B1">
        <w:t xml:space="preserve"> : l’arrestation de </w:t>
      </w:r>
      <w:proofErr w:type="spellStart"/>
      <w:r w:rsidRPr="00D717B1">
        <w:t>Salomea</w:t>
      </w:r>
      <w:proofErr w:type="spellEnd"/>
      <w:r w:rsidRPr="00D717B1">
        <w:t xml:space="preserve"> et de sa famille constituera l’un des facteurs de son engagement résistant. Elle est raflée le 15 juillet, ainsi que son frère Alexander qui a 27 ans, et qui habite avec leurs parents au 18 bis, avenue de la Solidarité. Leurs parents, Joseph et Enta, échapperont momentanément à la déportation. Joseph </w:t>
      </w:r>
      <w:proofErr w:type="spellStart"/>
      <w:r w:rsidRPr="00D717B1">
        <w:t>Galek</w:t>
      </w:r>
      <w:proofErr w:type="spellEnd"/>
      <w:r w:rsidRPr="00D717B1">
        <w:t xml:space="preserve">, né en 1884, sera « caché dans une petite chambre de la maison du directeur de l’entreprise </w:t>
      </w:r>
      <w:proofErr w:type="spellStart"/>
      <w:r w:rsidRPr="00D717B1">
        <w:t>Fradet</w:t>
      </w:r>
      <w:proofErr w:type="spellEnd"/>
      <w:r w:rsidRPr="00D717B1">
        <w:t xml:space="preserve"> », où il est employé. Il sera finalement arrêté en octobre 1942, déporté et assassiné à Auschwitz. Enta </w:t>
      </w:r>
      <w:proofErr w:type="spellStart"/>
      <w:r w:rsidRPr="00D717B1">
        <w:t>Galek</w:t>
      </w:r>
      <w:proofErr w:type="spellEnd"/>
      <w:r w:rsidRPr="00D717B1">
        <w:t xml:space="preserve">, née en 1893, hospitalisée au moment des rafles à la clinique Saint-Michel à Nantes, sera protégée par le Docteur </w:t>
      </w:r>
      <w:proofErr w:type="spellStart"/>
      <w:r w:rsidRPr="00D717B1">
        <w:t>Poumier</w:t>
      </w:r>
      <w:proofErr w:type="spellEnd"/>
      <w:r w:rsidRPr="00D717B1">
        <w:t xml:space="preserve"> qui certifia qu’elle était intransportable. Mais en janvier 1944, elle sera emmenée de force, déportée, et assassinée à son tour.</w:t>
      </w:r>
    </w:p>
    <w:p w14:paraId="150839F7" w14:textId="4C38882D" w:rsidR="00D717B1" w:rsidRPr="00D717B1" w:rsidRDefault="00D717B1" w:rsidP="00D717B1">
      <w:r w:rsidRPr="00D717B1">
        <w:drawing>
          <wp:inline distT="0" distB="0" distL="0" distR="0" wp14:anchorId="691FCEF2" wp14:editId="357E6013">
            <wp:extent cx="5334000" cy="4000500"/>
            <wp:effectExtent l="0" t="0" r="0" b="0"/>
            <wp:docPr id="630740954" name="Image 6" descr="Photographie de la famille Ga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hotographie de la famille Gal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77A48634" w14:textId="77777777" w:rsidR="00D717B1" w:rsidRPr="00D717B1" w:rsidRDefault="00D717B1" w:rsidP="00D717B1">
      <w:r w:rsidRPr="00D717B1">
        <w:t xml:space="preserve">Photographie de la famille </w:t>
      </w:r>
      <w:proofErr w:type="spellStart"/>
      <w:r w:rsidRPr="00D717B1">
        <w:t>Galek</w:t>
      </w:r>
      <w:proofErr w:type="spellEnd"/>
    </w:p>
    <w:p w14:paraId="7DBD720C" w14:textId="77777777" w:rsidR="00D717B1" w:rsidRPr="00D717B1" w:rsidRDefault="00D717B1" w:rsidP="00D717B1">
      <w:r w:rsidRPr="00D717B1">
        <w:rPr>
          <w:b/>
          <w:bCs/>
        </w:rPr>
        <w:t>Date du document :</w:t>
      </w:r>
    </w:p>
    <w:p w14:paraId="67CD2B9F" w14:textId="77777777" w:rsidR="00D717B1" w:rsidRPr="00D717B1" w:rsidRDefault="00D717B1" w:rsidP="00D717B1">
      <w:pPr>
        <w:rPr>
          <w:b/>
          <w:bCs/>
        </w:rPr>
      </w:pPr>
      <w:r w:rsidRPr="00D717B1">
        <w:rPr>
          <w:b/>
          <w:bCs/>
        </w:rPr>
        <w:t>Après juillet 1942</w:t>
      </w:r>
    </w:p>
    <w:p w14:paraId="450F56F1" w14:textId="77777777" w:rsidR="00D717B1" w:rsidRPr="00D717B1" w:rsidRDefault="00D717B1" w:rsidP="00D717B1">
      <w:r w:rsidRPr="00D717B1">
        <w:t>Les arrestations, rafles, et déportations des Juifs ne s’arrêtèrent pas en juillet 1942.</w:t>
      </w:r>
      <w:r w:rsidRPr="00D717B1">
        <w:br/>
      </w:r>
      <w:r w:rsidRPr="00D717B1">
        <w:br/>
        <w:t>À Nantes même, ce sont environ 80 arrestations pour motif génocidaire qui ont lieu entre 1940 et 1944. Dès fin juillet 1942, la préfecture de Loire-Inférieure va établir de nouvelles listes des Juifs encore présents à Nantes et dans les villes alentour. Il sera fait de même en zone côtière. Une deuxième rafle aura lieu, en octobre 1942, et une troisième, en janvier 1944. Trois hommes seulement reviendront de déportation.</w:t>
      </w:r>
      <w:r w:rsidRPr="00D717B1">
        <w:br/>
      </w:r>
      <w:r w:rsidRPr="00D717B1">
        <w:br/>
        <w:t xml:space="preserve">Le mémorial virtuel des déporté.es de Loire-Inférieure (afmd44.org) retrace les parcours de ces hommes, femmes, et enfants, à partir des connaissances disponibles. Pour connaître, savoir, et </w:t>
      </w:r>
      <w:r w:rsidRPr="00D717B1">
        <w:lastRenderedPageBreak/>
        <w:t>ne pas oublier.</w:t>
      </w:r>
      <w:r w:rsidRPr="00D717B1">
        <w:br/>
      </w:r>
      <w:r w:rsidRPr="00D717B1">
        <w:br/>
      </w:r>
      <w:r w:rsidRPr="00D717B1">
        <w:rPr>
          <w:i/>
          <w:iCs/>
        </w:rPr>
        <w:t>L’ensemble de cet article est rédigé à partir des sources disponibles sur le </w:t>
      </w:r>
      <w:hyperlink r:id="rId10" w:tgtFrame="_blank" w:history="1">
        <w:r w:rsidRPr="00D717B1">
          <w:rPr>
            <w:rStyle w:val="Lienhypertexte"/>
            <w:i/>
            <w:iCs/>
          </w:rPr>
          <w:t>Mémorial virtuel des déporté.es de Loire-Inférieure</w:t>
        </w:r>
      </w:hyperlink>
      <w:r w:rsidRPr="00D717B1">
        <w:rPr>
          <w:i/>
          <w:iCs/>
        </w:rPr>
        <w:t>.</w:t>
      </w:r>
      <w:r w:rsidRPr="00D717B1">
        <w:br/>
      </w:r>
      <w:r w:rsidRPr="00D717B1">
        <w:br/>
        <w:t xml:space="preserve">Séverine </w:t>
      </w:r>
      <w:proofErr w:type="spellStart"/>
      <w:r w:rsidRPr="00D717B1">
        <w:t>Pirovano</w:t>
      </w:r>
      <w:proofErr w:type="spellEnd"/>
      <w:r w:rsidRPr="00D717B1">
        <w:br/>
        <w:t>Amis de la Fondation pour la Mémoire de la Déportation 44</w:t>
      </w:r>
      <w:r w:rsidRPr="00D717B1">
        <w:br/>
        <w:t>2023</w:t>
      </w:r>
    </w:p>
    <w:p w14:paraId="78872FC4" w14:textId="77777777" w:rsidR="00D717B1" w:rsidRPr="00D717B1" w:rsidRDefault="00D717B1" w:rsidP="00D717B1">
      <w:pPr>
        <w:rPr>
          <w:b/>
          <w:bCs/>
        </w:rPr>
      </w:pPr>
      <w:r w:rsidRPr="00D717B1">
        <w:rPr>
          <w:b/>
          <w:bCs/>
        </w:rPr>
        <w:t>En savoir plus</w:t>
      </w:r>
    </w:p>
    <w:p w14:paraId="754078B2" w14:textId="77777777" w:rsidR="00D717B1" w:rsidRPr="00D717B1" w:rsidRDefault="00D717B1" w:rsidP="00D717B1">
      <w:r w:rsidRPr="00D717B1">
        <w:rPr>
          <w:b/>
          <w:bCs/>
        </w:rPr>
        <w:t>Bibliographie</w:t>
      </w:r>
    </w:p>
    <w:p w14:paraId="456346AA" w14:textId="77777777" w:rsidR="00D717B1" w:rsidRPr="00D717B1" w:rsidRDefault="00D717B1" w:rsidP="00D717B1">
      <w:proofErr w:type="spellStart"/>
      <w:r w:rsidRPr="00D717B1">
        <w:t>Toczé</w:t>
      </w:r>
      <w:proofErr w:type="spellEnd"/>
      <w:r w:rsidRPr="00D717B1">
        <w:t xml:space="preserve"> </w:t>
      </w:r>
      <w:proofErr w:type="gramStart"/>
      <w:r w:rsidRPr="00D717B1">
        <w:t>Claude,  Lambert</w:t>
      </w:r>
      <w:proofErr w:type="gramEnd"/>
      <w:r w:rsidRPr="00D717B1">
        <w:t xml:space="preserve"> Annie, </w:t>
      </w:r>
      <w:r w:rsidRPr="00D717B1">
        <w:rPr>
          <w:i/>
          <w:iCs/>
        </w:rPr>
        <w:t>Les Juifs en Bretagne, V</w:t>
      </w:r>
      <w:r w:rsidRPr="00D717B1">
        <w:rPr>
          <w:i/>
          <w:iCs/>
          <w:vertAlign w:val="superscript"/>
        </w:rPr>
        <w:t>e</w:t>
      </w:r>
      <w:r w:rsidRPr="00D717B1">
        <w:rPr>
          <w:i/>
          <w:iCs/>
        </w:rPr>
        <w:t> – XX</w:t>
      </w:r>
      <w:r w:rsidRPr="00D717B1">
        <w:rPr>
          <w:i/>
          <w:iCs/>
          <w:vertAlign w:val="superscript"/>
        </w:rPr>
        <w:t>e</w:t>
      </w:r>
      <w:r w:rsidRPr="00D717B1">
        <w:rPr>
          <w:i/>
          <w:iCs/>
        </w:rPr>
        <w:t> siècle</w:t>
      </w:r>
      <w:r w:rsidRPr="00D717B1">
        <w:t>, Presses universitaires de Rennes, 2018, 440 pages</w:t>
      </w:r>
    </w:p>
    <w:p w14:paraId="0C9AC74B" w14:textId="77777777" w:rsidR="00D717B1" w:rsidRPr="00D717B1" w:rsidRDefault="00D717B1" w:rsidP="00D717B1">
      <w:r w:rsidRPr="00D717B1">
        <w:t>Croix Alain, </w:t>
      </w:r>
      <w:r w:rsidRPr="00D717B1">
        <w:rPr>
          <w:i/>
          <w:iCs/>
        </w:rPr>
        <w:t>Nantais venus d’ailleurs, histoire des étrangers à Nantes des origines à nos jours</w:t>
      </w:r>
      <w:r w:rsidRPr="00D717B1">
        <w:t>, Presses universitaires de Rennes, 2007, 416 pages</w:t>
      </w:r>
    </w:p>
    <w:p w14:paraId="28DC526D" w14:textId="77777777" w:rsidR="00D717B1" w:rsidRPr="00D717B1" w:rsidRDefault="00D717B1" w:rsidP="00D717B1">
      <w:r w:rsidRPr="00D717B1">
        <w:rPr>
          <w:b/>
          <w:bCs/>
        </w:rPr>
        <w:t>Webographie</w:t>
      </w:r>
    </w:p>
    <w:p w14:paraId="2752F2B2" w14:textId="77777777" w:rsidR="00D717B1" w:rsidRPr="00D717B1" w:rsidRDefault="00D717B1" w:rsidP="00D717B1">
      <w:r w:rsidRPr="00D717B1">
        <w:t>Mémorial virtuel des déporté.es de Loire-Inférieure sur le </w:t>
      </w:r>
      <w:hyperlink r:id="rId11" w:tgtFrame="_blank" w:history="1">
        <w:r w:rsidRPr="00D717B1">
          <w:rPr>
            <w:rStyle w:val="Lienhypertexte"/>
          </w:rPr>
          <w:t>site de l’AFMD44</w:t>
        </w:r>
      </w:hyperlink>
    </w:p>
    <w:p w14:paraId="34355B00" w14:textId="77777777" w:rsidR="00D717B1" w:rsidRPr="00D717B1" w:rsidRDefault="00D717B1" w:rsidP="00D717B1">
      <w:r w:rsidRPr="00D717B1">
        <w:t xml:space="preserve">Biographie de Libertaire </w:t>
      </w:r>
      <w:proofErr w:type="spellStart"/>
      <w:r w:rsidRPr="00D717B1">
        <w:t>Rutigliano</w:t>
      </w:r>
      <w:proofErr w:type="spellEnd"/>
      <w:r w:rsidRPr="00D717B1">
        <w:t xml:space="preserve"> sur le </w:t>
      </w:r>
      <w:hyperlink r:id="rId12" w:tgtFrame="_blank" w:history="1">
        <w:r w:rsidRPr="00D717B1">
          <w:rPr>
            <w:rStyle w:val="Lienhypertexte"/>
          </w:rPr>
          <w:t xml:space="preserve">site du </w:t>
        </w:r>
        <w:proofErr w:type="spellStart"/>
        <w:r w:rsidRPr="00D717B1">
          <w:rPr>
            <w:rStyle w:val="Lienhypertexte"/>
          </w:rPr>
          <w:t>Maitron</w:t>
        </w:r>
        <w:proofErr w:type="spellEnd"/>
      </w:hyperlink>
    </w:p>
    <w:p w14:paraId="7DF0DBA6" w14:textId="77777777" w:rsidR="00D717B1" w:rsidRPr="00D717B1" w:rsidRDefault="00D717B1" w:rsidP="00D717B1">
      <w:hyperlink r:id="rId13" w:tgtFrame="_blank" w:history="1">
        <w:r w:rsidRPr="00D717B1">
          <w:rPr>
            <w:rStyle w:val="Lienhypertexte"/>
          </w:rPr>
          <w:t xml:space="preserve">Témoignage d’Ivan </w:t>
        </w:r>
        <w:proofErr w:type="spellStart"/>
        <w:r w:rsidRPr="00D717B1">
          <w:rPr>
            <w:rStyle w:val="Lienhypertexte"/>
          </w:rPr>
          <w:t>Fradet</w:t>
        </w:r>
        <w:proofErr w:type="spellEnd"/>
      </w:hyperlink>
      <w:r w:rsidRPr="00D717B1">
        <w:t xml:space="preserve">, témoin de l’arrestation de Joseph </w:t>
      </w:r>
      <w:proofErr w:type="spellStart"/>
      <w:r w:rsidRPr="00D717B1">
        <w:t>Galek</w:t>
      </w:r>
      <w:proofErr w:type="spellEnd"/>
    </w:p>
    <w:p w14:paraId="1C27688B" w14:textId="77777777" w:rsidR="00D717B1" w:rsidRPr="00D717B1" w:rsidRDefault="00D717B1" w:rsidP="00D717B1">
      <w:r w:rsidRPr="00D717B1">
        <w:t>« Liste des Israélites arrêtés et déportés en Loire-Inférieure, Arrestations du 15 Juillet 1942 à Nantes », ADLA 1694 W 10-14.</w:t>
      </w:r>
    </w:p>
    <w:p w14:paraId="2EE24C14" w14:textId="77777777" w:rsidR="00D717B1" w:rsidRPr="00D717B1" w:rsidRDefault="00D717B1" w:rsidP="00D717B1">
      <w:r w:rsidRPr="00D717B1">
        <w:rPr>
          <w:b/>
          <w:bCs/>
        </w:rPr>
        <w:t>Pages liées</w:t>
      </w:r>
    </w:p>
    <w:p w14:paraId="3A8D5BDB" w14:textId="77777777" w:rsidR="00D717B1" w:rsidRPr="00D717B1" w:rsidRDefault="00D717B1" w:rsidP="00D717B1">
      <w:hyperlink r:id="rId14" w:tooltip="Seconde Guerre mondiale" w:history="1">
        <w:r w:rsidRPr="00D717B1">
          <w:rPr>
            <w:rStyle w:val="Lienhypertexte"/>
          </w:rPr>
          <w:t>Seconde Guerre mondiale</w:t>
        </w:r>
      </w:hyperlink>
    </w:p>
    <w:p w14:paraId="5C09AA10" w14:textId="77777777" w:rsidR="00D717B1" w:rsidRPr="00D717B1" w:rsidRDefault="00D717B1" w:rsidP="00D717B1">
      <w:hyperlink r:id="rId15" w:tooltip="Les déporté.es nantais.es du camp d'Auschwitz" w:history="1">
        <w:r w:rsidRPr="00D717B1">
          <w:rPr>
            <w:rStyle w:val="Lienhypertexte"/>
          </w:rPr>
          <w:t>Les déporté.es nantais.es du camp d'Auschwitz</w:t>
        </w:r>
      </w:hyperlink>
    </w:p>
    <w:p w14:paraId="79CE08EB" w14:textId="77777777" w:rsidR="00D717B1" w:rsidRPr="00D717B1" w:rsidRDefault="00D717B1" w:rsidP="00D717B1">
      <w:hyperlink r:id="rId16" w:tooltip="Juifs" w:history="1">
        <w:r w:rsidRPr="00D717B1">
          <w:rPr>
            <w:rStyle w:val="Lienhypertexte"/>
          </w:rPr>
          <w:t>Juifs</w:t>
        </w:r>
      </w:hyperlink>
    </w:p>
    <w:p w14:paraId="733606E4" w14:textId="77777777" w:rsidR="00F10E20" w:rsidRDefault="00F10E20"/>
    <w:sectPr w:rsidR="00F10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04F"/>
    <w:multiLevelType w:val="multilevel"/>
    <w:tmpl w:val="BD6E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81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B1"/>
    <w:rsid w:val="009A26A0"/>
    <w:rsid w:val="00D717B1"/>
    <w:rsid w:val="00F10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A031"/>
  <w15:chartTrackingRefBased/>
  <w15:docId w15:val="{0278E88E-7D4A-4B44-B3A0-9AC25807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1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1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17B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17B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17B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17B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17B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17B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17B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17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17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17B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17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17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17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17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17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17B1"/>
    <w:rPr>
      <w:rFonts w:eastAsiaTheme="majorEastAsia" w:cstheme="majorBidi"/>
      <w:color w:val="272727" w:themeColor="text1" w:themeTint="D8"/>
    </w:rPr>
  </w:style>
  <w:style w:type="paragraph" w:styleId="Titre">
    <w:name w:val="Title"/>
    <w:basedOn w:val="Normal"/>
    <w:next w:val="Normal"/>
    <w:link w:val="TitreCar"/>
    <w:uiPriority w:val="10"/>
    <w:qFormat/>
    <w:rsid w:val="00D71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17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17B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17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17B1"/>
    <w:pPr>
      <w:spacing w:before="160"/>
      <w:jc w:val="center"/>
    </w:pPr>
    <w:rPr>
      <w:i/>
      <w:iCs/>
      <w:color w:val="404040" w:themeColor="text1" w:themeTint="BF"/>
    </w:rPr>
  </w:style>
  <w:style w:type="character" w:customStyle="1" w:styleId="CitationCar">
    <w:name w:val="Citation Car"/>
    <w:basedOn w:val="Policepardfaut"/>
    <w:link w:val="Citation"/>
    <w:uiPriority w:val="29"/>
    <w:rsid w:val="00D717B1"/>
    <w:rPr>
      <w:i/>
      <w:iCs/>
      <w:color w:val="404040" w:themeColor="text1" w:themeTint="BF"/>
    </w:rPr>
  </w:style>
  <w:style w:type="paragraph" w:styleId="Paragraphedeliste">
    <w:name w:val="List Paragraph"/>
    <w:basedOn w:val="Normal"/>
    <w:uiPriority w:val="34"/>
    <w:qFormat/>
    <w:rsid w:val="00D717B1"/>
    <w:pPr>
      <w:ind w:left="720"/>
      <w:contextualSpacing/>
    </w:pPr>
  </w:style>
  <w:style w:type="character" w:styleId="Accentuationintense">
    <w:name w:val="Intense Emphasis"/>
    <w:basedOn w:val="Policepardfaut"/>
    <w:uiPriority w:val="21"/>
    <w:qFormat/>
    <w:rsid w:val="00D717B1"/>
    <w:rPr>
      <w:i/>
      <w:iCs/>
      <w:color w:val="0F4761" w:themeColor="accent1" w:themeShade="BF"/>
    </w:rPr>
  </w:style>
  <w:style w:type="paragraph" w:styleId="Citationintense">
    <w:name w:val="Intense Quote"/>
    <w:basedOn w:val="Normal"/>
    <w:next w:val="Normal"/>
    <w:link w:val="CitationintenseCar"/>
    <w:uiPriority w:val="30"/>
    <w:qFormat/>
    <w:rsid w:val="00D71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17B1"/>
    <w:rPr>
      <w:i/>
      <w:iCs/>
      <w:color w:val="0F4761" w:themeColor="accent1" w:themeShade="BF"/>
    </w:rPr>
  </w:style>
  <w:style w:type="character" w:styleId="Rfrenceintense">
    <w:name w:val="Intense Reference"/>
    <w:basedOn w:val="Policepardfaut"/>
    <w:uiPriority w:val="32"/>
    <w:qFormat/>
    <w:rsid w:val="00D717B1"/>
    <w:rPr>
      <w:b/>
      <w:bCs/>
      <w:smallCaps/>
      <w:color w:val="0F4761" w:themeColor="accent1" w:themeShade="BF"/>
      <w:spacing w:val="5"/>
    </w:rPr>
  </w:style>
  <w:style w:type="character" w:styleId="Lienhypertexte">
    <w:name w:val="Hyperlink"/>
    <w:basedOn w:val="Policepardfaut"/>
    <w:uiPriority w:val="99"/>
    <w:unhideWhenUsed/>
    <w:rsid w:val="00D717B1"/>
    <w:rPr>
      <w:color w:val="467886" w:themeColor="hyperlink"/>
      <w:u w:val="single"/>
    </w:rPr>
  </w:style>
  <w:style w:type="character" w:styleId="Mentionnonrsolue">
    <w:name w:val="Unresolved Mention"/>
    <w:basedOn w:val="Policepardfaut"/>
    <w:uiPriority w:val="99"/>
    <w:semiHidden/>
    <w:unhideWhenUsed/>
    <w:rsid w:val="00D71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36321">
      <w:bodyDiv w:val="1"/>
      <w:marLeft w:val="0"/>
      <w:marRight w:val="0"/>
      <w:marTop w:val="0"/>
      <w:marBottom w:val="0"/>
      <w:divBdr>
        <w:top w:val="none" w:sz="0" w:space="0" w:color="auto"/>
        <w:left w:val="none" w:sz="0" w:space="0" w:color="auto"/>
        <w:bottom w:val="none" w:sz="0" w:space="0" w:color="auto"/>
        <w:right w:val="none" w:sz="0" w:space="0" w:color="auto"/>
      </w:divBdr>
      <w:divsChild>
        <w:div w:id="1797063786">
          <w:marLeft w:val="0"/>
          <w:marRight w:val="0"/>
          <w:marTop w:val="0"/>
          <w:marBottom w:val="0"/>
          <w:divBdr>
            <w:top w:val="none" w:sz="0" w:space="0" w:color="auto"/>
            <w:left w:val="none" w:sz="0" w:space="0" w:color="auto"/>
            <w:bottom w:val="none" w:sz="0" w:space="0" w:color="auto"/>
            <w:right w:val="none" w:sz="0" w:space="0" w:color="auto"/>
          </w:divBdr>
          <w:divsChild>
            <w:div w:id="246113913">
              <w:marLeft w:val="0"/>
              <w:marRight w:val="0"/>
              <w:marTop w:val="0"/>
              <w:marBottom w:val="0"/>
              <w:divBdr>
                <w:top w:val="none" w:sz="0" w:space="0" w:color="auto"/>
                <w:left w:val="none" w:sz="0" w:space="0" w:color="auto"/>
                <w:bottom w:val="none" w:sz="0" w:space="0" w:color="auto"/>
                <w:right w:val="none" w:sz="0" w:space="0" w:color="auto"/>
              </w:divBdr>
            </w:div>
            <w:div w:id="1291547338">
              <w:marLeft w:val="0"/>
              <w:marRight w:val="0"/>
              <w:marTop w:val="0"/>
              <w:marBottom w:val="0"/>
              <w:divBdr>
                <w:top w:val="none" w:sz="0" w:space="0" w:color="auto"/>
                <w:left w:val="none" w:sz="0" w:space="0" w:color="auto"/>
                <w:bottom w:val="none" w:sz="0" w:space="0" w:color="auto"/>
                <w:right w:val="none" w:sz="0" w:space="0" w:color="auto"/>
              </w:divBdr>
            </w:div>
            <w:div w:id="1113280984">
              <w:marLeft w:val="0"/>
              <w:marRight w:val="0"/>
              <w:marTop w:val="0"/>
              <w:marBottom w:val="0"/>
              <w:divBdr>
                <w:top w:val="none" w:sz="0" w:space="0" w:color="auto"/>
                <w:left w:val="none" w:sz="0" w:space="0" w:color="auto"/>
                <w:bottom w:val="none" w:sz="0" w:space="0" w:color="auto"/>
                <w:right w:val="none" w:sz="0" w:space="0" w:color="auto"/>
              </w:divBdr>
              <w:divsChild>
                <w:div w:id="360516524">
                  <w:marLeft w:val="0"/>
                  <w:marRight w:val="0"/>
                  <w:marTop w:val="0"/>
                  <w:marBottom w:val="0"/>
                  <w:divBdr>
                    <w:top w:val="none" w:sz="0" w:space="0" w:color="auto"/>
                    <w:left w:val="none" w:sz="0" w:space="0" w:color="auto"/>
                    <w:bottom w:val="none" w:sz="0" w:space="0" w:color="auto"/>
                    <w:right w:val="none" w:sz="0" w:space="0" w:color="auto"/>
                  </w:divBdr>
                  <w:divsChild>
                    <w:div w:id="198015735">
                      <w:marLeft w:val="0"/>
                      <w:marRight w:val="0"/>
                      <w:marTop w:val="0"/>
                      <w:marBottom w:val="0"/>
                      <w:divBdr>
                        <w:top w:val="none" w:sz="0" w:space="0" w:color="auto"/>
                        <w:left w:val="none" w:sz="0" w:space="0" w:color="auto"/>
                        <w:bottom w:val="none" w:sz="0" w:space="0" w:color="auto"/>
                        <w:right w:val="none" w:sz="0" w:space="0" w:color="auto"/>
                      </w:divBdr>
                      <w:divsChild>
                        <w:div w:id="1334378760">
                          <w:marLeft w:val="0"/>
                          <w:marRight w:val="0"/>
                          <w:marTop w:val="0"/>
                          <w:marBottom w:val="0"/>
                          <w:divBdr>
                            <w:top w:val="none" w:sz="0" w:space="0" w:color="auto"/>
                            <w:left w:val="none" w:sz="0" w:space="0" w:color="auto"/>
                            <w:bottom w:val="none" w:sz="0" w:space="0" w:color="auto"/>
                            <w:right w:val="none" w:sz="0" w:space="0" w:color="auto"/>
                          </w:divBdr>
                          <w:divsChild>
                            <w:div w:id="1802531676">
                              <w:marLeft w:val="0"/>
                              <w:marRight w:val="0"/>
                              <w:marTop w:val="0"/>
                              <w:marBottom w:val="0"/>
                              <w:divBdr>
                                <w:top w:val="none" w:sz="0" w:space="0" w:color="auto"/>
                                <w:left w:val="none" w:sz="0" w:space="0" w:color="auto"/>
                                <w:bottom w:val="none" w:sz="0" w:space="0" w:color="auto"/>
                                <w:right w:val="none" w:sz="0" w:space="0" w:color="auto"/>
                              </w:divBdr>
                            </w:div>
                            <w:div w:id="558788548">
                              <w:marLeft w:val="0"/>
                              <w:marRight w:val="0"/>
                              <w:marTop w:val="0"/>
                              <w:marBottom w:val="0"/>
                              <w:divBdr>
                                <w:top w:val="none" w:sz="0" w:space="0" w:color="auto"/>
                                <w:left w:val="none" w:sz="0" w:space="0" w:color="auto"/>
                                <w:bottom w:val="none" w:sz="0" w:space="0" w:color="auto"/>
                                <w:right w:val="none" w:sz="0" w:space="0" w:color="auto"/>
                              </w:divBdr>
                              <w:divsChild>
                                <w:div w:id="587352212">
                                  <w:marLeft w:val="0"/>
                                  <w:marRight w:val="0"/>
                                  <w:marTop w:val="0"/>
                                  <w:marBottom w:val="0"/>
                                  <w:divBdr>
                                    <w:top w:val="none" w:sz="0" w:space="0" w:color="auto"/>
                                    <w:left w:val="none" w:sz="0" w:space="0" w:color="auto"/>
                                    <w:bottom w:val="none" w:sz="0" w:space="0" w:color="auto"/>
                                    <w:right w:val="none" w:sz="0" w:space="0" w:color="auto"/>
                                  </w:divBdr>
                                  <w:divsChild>
                                    <w:div w:id="1218395932">
                                      <w:marLeft w:val="0"/>
                                      <w:marRight w:val="0"/>
                                      <w:marTop w:val="0"/>
                                      <w:marBottom w:val="0"/>
                                      <w:divBdr>
                                        <w:top w:val="none" w:sz="0" w:space="0" w:color="auto"/>
                                        <w:left w:val="none" w:sz="0" w:space="0" w:color="auto"/>
                                        <w:bottom w:val="none" w:sz="0" w:space="0" w:color="auto"/>
                                        <w:right w:val="none" w:sz="0" w:space="0" w:color="auto"/>
                                      </w:divBdr>
                                      <w:divsChild>
                                        <w:div w:id="10454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48">
                                  <w:marLeft w:val="0"/>
                                  <w:marRight w:val="0"/>
                                  <w:marTop w:val="0"/>
                                  <w:marBottom w:val="0"/>
                                  <w:divBdr>
                                    <w:top w:val="none" w:sz="0" w:space="0" w:color="auto"/>
                                    <w:left w:val="none" w:sz="0" w:space="0" w:color="auto"/>
                                    <w:bottom w:val="none" w:sz="0" w:space="0" w:color="auto"/>
                                    <w:right w:val="none" w:sz="0" w:space="0" w:color="auto"/>
                                  </w:divBdr>
                                  <w:divsChild>
                                    <w:div w:id="1051685122">
                                      <w:marLeft w:val="0"/>
                                      <w:marRight w:val="0"/>
                                      <w:marTop w:val="0"/>
                                      <w:marBottom w:val="0"/>
                                      <w:divBdr>
                                        <w:top w:val="none" w:sz="0" w:space="0" w:color="auto"/>
                                        <w:left w:val="none" w:sz="0" w:space="0" w:color="auto"/>
                                        <w:bottom w:val="none" w:sz="0" w:space="0" w:color="auto"/>
                                        <w:right w:val="none" w:sz="0" w:space="0" w:color="auto"/>
                                      </w:divBdr>
                                      <w:divsChild>
                                        <w:div w:id="795299810">
                                          <w:marLeft w:val="0"/>
                                          <w:marRight w:val="0"/>
                                          <w:marTop w:val="0"/>
                                          <w:marBottom w:val="0"/>
                                          <w:divBdr>
                                            <w:top w:val="none" w:sz="0" w:space="0" w:color="auto"/>
                                            <w:left w:val="none" w:sz="0" w:space="0" w:color="auto"/>
                                            <w:bottom w:val="none" w:sz="0" w:space="0" w:color="auto"/>
                                            <w:right w:val="none" w:sz="0" w:space="0" w:color="auto"/>
                                          </w:divBdr>
                                          <w:divsChild>
                                            <w:div w:id="1667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826">
                                  <w:marLeft w:val="0"/>
                                  <w:marRight w:val="0"/>
                                  <w:marTop w:val="0"/>
                                  <w:marBottom w:val="0"/>
                                  <w:divBdr>
                                    <w:top w:val="none" w:sz="0" w:space="0" w:color="auto"/>
                                    <w:left w:val="none" w:sz="0" w:space="0" w:color="auto"/>
                                    <w:bottom w:val="none" w:sz="0" w:space="0" w:color="auto"/>
                                    <w:right w:val="none" w:sz="0" w:space="0" w:color="auto"/>
                                  </w:divBdr>
                                  <w:divsChild>
                                    <w:div w:id="508375693">
                                      <w:marLeft w:val="0"/>
                                      <w:marRight w:val="0"/>
                                      <w:marTop w:val="0"/>
                                      <w:marBottom w:val="0"/>
                                      <w:divBdr>
                                        <w:top w:val="none" w:sz="0" w:space="0" w:color="auto"/>
                                        <w:left w:val="none" w:sz="0" w:space="0" w:color="auto"/>
                                        <w:bottom w:val="none" w:sz="0" w:space="0" w:color="auto"/>
                                        <w:right w:val="none" w:sz="0" w:space="0" w:color="auto"/>
                                      </w:divBdr>
                                      <w:divsChild>
                                        <w:div w:id="17395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0516">
                                  <w:marLeft w:val="0"/>
                                  <w:marRight w:val="0"/>
                                  <w:marTop w:val="0"/>
                                  <w:marBottom w:val="0"/>
                                  <w:divBdr>
                                    <w:top w:val="none" w:sz="0" w:space="0" w:color="auto"/>
                                    <w:left w:val="none" w:sz="0" w:space="0" w:color="auto"/>
                                    <w:bottom w:val="none" w:sz="0" w:space="0" w:color="auto"/>
                                    <w:right w:val="none" w:sz="0" w:space="0" w:color="auto"/>
                                  </w:divBdr>
                                  <w:divsChild>
                                    <w:div w:id="1925455589">
                                      <w:marLeft w:val="0"/>
                                      <w:marRight w:val="0"/>
                                      <w:marTop w:val="0"/>
                                      <w:marBottom w:val="0"/>
                                      <w:divBdr>
                                        <w:top w:val="none" w:sz="0" w:space="0" w:color="auto"/>
                                        <w:left w:val="none" w:sz="0" w:space="0" w:color="auto"/>
                                        <w:bottom w:val="none" w:sz="0" w:space="0" w:color="auto"/>
                                        <w:right w:val="none" w:sz="0" w:space="0" w:color="auto"/>
                                      </w:divBdr>
                                      <w:divsChild>
                                        <w:div w:id="92674580">
                                          <w:marLeft w:val="0"/>
                                          <w:marRight w:val="0"/>
                                          <w:marTop w:val="0"/>
                                          <w:marBottom w:val="0"/>
                                          <w:divBdr>
                                            <w:top w:val="none" w:sz="0" w:space="0" w:color="auto"/>
                                            <w:left w:val="none" w:sz="0" w:space="0" w:color="auto"/>
                                            <w:bottom w:val="none" w:sz="0" w:space="0" w:color="auto"/>
                                            <w:right w:val="none" w:sz="0" w:space="0" w:color="auto"/>
                                          </w:divBdr>
                                          <w:divsChild>
                                            <w:div w:id="3633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5450">
                                  <w:marLeft w:val="0"/>
                                  <w:marRight w:val="0"/>
                                  <w:marTop w:val="0"/>
                                  <w:marBottom w:val="0"/>
                                  <w:divBdr>
                                    <w:top w:val="none" w:sz="0" w:space="0" w:color="auto"/>
                                    <w:left w:val="none" w:sz="0" w:space="0" w:color="auto"/>
                                    <w:bottom w:val="none" w:sz="0" w:space="0" w:color="auto"/>
                                    <w:right w:val="none" w:sz="0" w:space="0" w:color="auto"/>
                                  </w:divBdr>
                                  <w:divsChild>
                                    <w:div w:id="2050299194">
                                      <w:marLeft w:val="0"/>
                                      <w:marRight w:val="0"/>
                                      <w:marTop w:val="0"/>
                                      <w:marBottom w:val="0"/>
                                      <w:divBdr>
                                        <w:top w:val="none" w:sz="0" w:space="0" w:color="auto"/>
                                        <w:left w:val="none" w:sz="0" w:space="0" w:color="auto"/>
                                        <w:bottom w:val="none" w:sz="0" w:space="0" w:color="auto"/>
                                        <w:right w:val="none" w:sz="0" w:space="0" w:color="auto"/>
                                      </w:divBdr>
                                      <w:divsChild>
                                        <w:div w:id="5215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5853">
                                  <w:marLeft w:val="0"/>
                                  <w:marRight w:val="0"/>
                                  <w:marTop w:val="0"/>
                                  <w:marBottom w:val="0"/>
                                  <w:divBdr>
                                    <w:top w:val="none" w:sz="0" w:space="0" w:color="auto"/>
                                    <w:left w:val="none" w:sz="0" w:space="0" w:color="auto"/>
                                    <w:bottom w:val="none" w:sz="0" w:space="0" w:color="auto"/>
                                    <w:right w:val="none" w:sz="0" w:space="0" w:color="auto"/>
                                  </w:divBdr>
                                  <w:divsChild>
                                    <w:div w:id="1930892095">
                                      <w:marLeft w:val="0"/>
                                      <w:marRight w:val="0"/>
                                      <w:marTop w:val="0"/>
                                      <w:marBottom w:val="0"/>
                                      <w:divBdr>
                                        <w:top w:val="none" w:sz="0" w:space="0" w:color="auto"/>
                                        <w:left w:val="none" w:sz="0" w:space="0" w:color="auto"/>
                                        <w:bottom w:val="none" w:sz="0" w:space="0" w:color="auto"/>
                                        <w:right w:val="none" w:sz="0" w:space="0" w:color="auto"/>
                                      </w:divBdr>
                                      <w:divsChild>
                                        <w:div w:id="2100590133">
                                          <w:marLeft w:val="0"/>
                                          <w:marRight w:val="0"/>
                                          <w:marTop w:val="0"/>
                                          <w:marBottom w:val="0"/>
                                          <w:divBdr>
                                            <w:top w:val="none" w:sz="0" w:space="0" w:color="auto"/>
                                            <w:left w:val="none" w:sz="0" w:space="0" w:color="auto"/>
                                            <w:bottom w:val="none" w:sz="0" w:space="0" w:color="auto"/>
                                            <w:right w:val="none" w:sz="0" w:space="0" w:color="auto"/>
                                          </w:divBdr>
                                          <w:divsChild>
                                            <w:div w:id="5073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6532">
                                  <w:marLeft w:val="0"/>
                                  <w:marRight w:val="0"/>
                                  <w:marTop w:val="0"/>
                                  <w:marBottom w:val="0"/>
                                  <w:divBdr>
                                    <w:top w:val="none" w:sz="0" w:space="0" w:color="auto"/>
                                    <w:left w:val="none" w:sz="0" w:space="0" w:color="auto"/>
                                    <w:bottom w:val="none" w:sz="0" w:space="0" w:color="auto"/>
                                    <w:right w:val="none" w:sz="0" w:space="0" w:color="auto"/>
                                  </w:divBdr>
                                  <w:divsChild>
                                    <w:div w:id="2109038177">
                                      <w:marLeft w:val="0"/>
                                      <w:marRight w:val="0"/>
                                      <w:marTop w:val="0"/>
                                      <w:marBottom w:val="0"/>
                                      <w:divBdr>
                                        <w:top w:val="none" w:sz="0" w:space="0" w:color="auto"/>
                                        <w:left w:val="none" w:sz="0" w:space="0" w:color="auto"/>
                                        <w:bottom w:val="none" w:sz="0" w:space="0" w:color="auto"/>
                                        <w:right w:val="none" w:sz="0" w:space="0" w:color="auto"/>
                                      </w:divBdr>
                                      <w:divsChild>
                                        <w:div w:id="1184629843">
                                          <w:marLeft w:val="0"/>
                                          <w:marRight w:val="0"/>
                                          <w:marTop w:val="0"/>
                                          <w:marBottom w:val="0"/>
                                          <w:divBdr>
                                            <w:top w:val="none" w:sz="0" w:space="0" w:color="auto"/>
                                            <w:left w:val="none" w:sz="0" w:space="0" w:color="auto"/>
                                            <w:bottom w:val="none" w:sz="0" w:space="0" w:color="auto"/>
                                            <w:right w:val="none" w:sz="0" w:space="0" w:color="auto"/>
                                          </w:divBdr>
                                          <w:divsChild>
                                            <w:div w:id="1179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1557">
                                  <w:marLeft w:val="0"/>
                                  <w:marRight w:val="0"/>
                                  <w:marTop w:val="0"/>
                                  <w:marBottom w:val="0"/>
                                  <w:divBdr>
                                    <w:top w:val="none" w:sz="0" w:space="0" w:color="auto"/>
                                    <w:left w:val="none" w:sz="0" w:space="0" w:color="auto"/>
                                    <w:bottom w:val="none" w:sz="0" w:space="0" w:color="auto"/>
                                    <w:right w:val="none" w:sz="0" w:space="0" w:color="auto"/>
                                  </w:divBdr>
                                  <w:divsChild>
                                    <w:div w:id="857736513">
                                      <w:marLeft w:val="0"/>
                                      <w:marRight w:val="0"/>
                                      <w:marTop w:val="0"/>
                                      <w:marBottom w:val="0"/>
                                      <w:divBdr>
                                        <w:top w:val="none" w:sz="0" w:space="0" w:color="auto"/>
                                        <w:left w:val="none" w:sz="0" w:space="0" w:color="auto"/>
                                        <w:bottom w:val="none" w:sz="0" w:space="0" w:color="auto"/>
                                        <w:right w:val="none" w:sz="0" w:space="0" w:color="auto"/>
                                      </w:divBdr>
                                      <w:divsChild>
                                        <w:div w:id="17745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0025">
                                  <w:marLeft w:val="0"/>
                                  <w:marRight w:val="0"/>
                                  <w:marTop w:val="0"/>
                                  <w:marBottom w:val="0"/>
                                  <w:divBdr>
                                    <w:top w:val="none" w:sz="0" w:space="0" w:color="auto"/>
                                    <w:left w:val="none" w:sz="0" w:space="0" w:color="auto"/>
                                    <w:bottom w:val="none" w:sz="0" w:space="0" w:color="auto"/>
                                    <w:right w:val="none" w:sz="0" w:space="0" w:color="auto"/>
                                  </w:divBdr>
                                  <w:divsChild>
                                    <w:div w:id="1123042118">
                                      <w:marLeft w:val="0"/>
                                      <w:marRight w:val="0"/>
                                      <w:marTop w:val="0"/>
                                      <w:marBottom w:val="0"/>
                                      <w:divBdr>
                                        <w:top w:val="none" w:sz="0" w:space="0" w:color="auto"/>
                                        <w:left w:val="none" w:sz="0" w:space="0" w:color="auto"/>
                                        <w:bottom w:val="none" w:sz="0" w:space="0" w:color="auto"/>
                                        <w:right w:val="none" w:sz="0" w:space="0" w:color="auto"/>
                                      </w:divBdr>
                                      <w:divsChild>
                                        <w:div w:id="613633611">
                                          <w:marLeft w:val="0"/>
                                          <w:marRight w:val="0"/>
                                          <w:marTop w:val="0"/>
                                          <w:marBottom w:val="0"/>
                                          <w:divBdr>
                                            <w:top w:val="none" w:sz="0" w:space="0" w:color="auto"/>
                                            <w:left w:val="none" w:sz="0" w:space="0" w:color="auto"/>
                                            <w:bottom w:val="none" w:sz="0" w:space="0" w:color="auto"/>
                                            <w:right w:val="none" w:sz="0" w:space="0" w:color="auto"/>
                                          </w:divBdr>
                                          <w:divsChild>
                                            <w:div w:id="17345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9588">
                                  <w:marLeft w:val="0"/>
                                  <w:marRight w:val="0"/>
                                  <w:marTop w:val="0"/>
                                  <w:marBottom w:val="0"/>
                                  <w:divBdr>
                                    <w:top w:val="none" w:sz="0" w:space="0" w:color="auto"/>
                                    <w:left w:val="none" w:sz="0" w:space="0" w:color="auto"/>
                                    <w:bottom w:val="none" w:sz="0" w:space="0" w:color="auto"/>
                                    <w:right w:val="none" w:sz="0" w:space="0" w:color="auto"/>
                                  </w:divBdr>
                                  <w:divsChild>
                                    <w:div w:id="691800941">
                                      <w:marLeft w:val="0"/>
                                      <w:marRight w:val="0"/>
                                      <w:marTop w:val="0"/>
                                      <w:marBottom w:val="0"/>
                                      <w:divBdr>
                                        <w:top w:val="none" w:sz="0" w:space="0" w:color="auto"/>
                                        <w:left w:val="none" w:sz="0" w:space="0" w:color="auto"/>
                                        <w:bottom w:val="none" w:sz="0" w:space="0" w:color="auto"/>
                                        <w:right w:val="none" w:sz="0" w:space="0" w:color="auto"/>
                                      </w:divBdr>
                                      <w:divsChild>
                                        <w:div w:id="7298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74690">
          <w:marLeft w:val="0"/>
          <w:marRight w:val="0"/>
          <w:marTop w:val="0"/>
          <w:marBottom w:val="0"/>
          <w:divBdr>
            <w:top w:val="none" w:sz="0" w:space="0" w:color="auto"/>
            <w:left w:val="none" w:sz="0" w:space="0" w:color="auto"/>
            <w:bottom w:val="none" w:sz="0" w:space="0" w:color="auto"/>
            <w:right w:val="none" w:sz="0" w:space="0" w:color="auto"/>
          </w:divBdr>
          <w:divsChild>
            <w:div w:id="888495087">
              <w:marLeft w:val="0"/>
              <w:marRight w:val="0"/>
              <w:marTop w:val="0"/>
              <w:marBottom w:val="0"/>
              <w:divBdr>
                <w:top w:val="none" w:sz="0" w:space="0" w:color="auto"/>
                <w:left w:val="none" w:sz="0" w:space="0" w:color="auto"/>
                <w:bottom w:val="none" w:sz="0" w:space="0" w:color="auto"/>
                <w:right w:val="none" w:sz="0" w:space="0" w:color="auto"/>
              </w:divBdr>
              <w:divsChild>
                <w:div w:id="1889414294">
                  <w:marLeft w:val="0"/>
                  <w:marRight w:val="0"/>
                  <w:marTop w:val="0"/>
                  <w:marBottom w:val="0"/>
                  <w:divBdr>
                    <w:top w:val="none" w:sz="0" w:space="0" w:color="auto"/>
                    <w:left w:val="none" w:sz="0" w:space="0" w:color="auto"/>
                    <w:bottom w:val="none" w:sz="0" w:space="0" w:color="auto"/>
                    <w:right w:val="none" w:sz="0" w:space="0" w:color="auto"/>
                  </w:divBdr>
                </w:div>
                <w:div w:id="443621796">
                  <w:marLeft w:val="0"/>
                  <w:marRight w:val="0"/>
                  <w:marTop w:val="0"/>
                  <w:marBottom w:val="0"/>
                  <w:divBdr>
                    <w:top w:val="none" w:sz="0" w:space="0" w:color="auto"/>
                    <w:left w:val="none" w:sz="0" w:space="0" w:color="auto"/>
                    <w:bottom w:val="none" w:sz="0" w:space="0" w:color="auto"/>
                    <w:right w:val="none" w:sz="0" w:space="0" w:color="auto"/>
                  </w:divBdr>
                </w:div>
                <w:div w:id="478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3842">
      <w:bodyDiv w:val="1"/>
      <w:marLeft w:val="0"/>
      <w:marRight w:val="0"/>
      <w:marTop w:val="0"/>
      <w:marBottom w:val="0"/>
      <w:divBdr>
        <w:top w:val="none" w:sz="0" w:space="0" w:color="auto"/>
        <w:left w:val="none" w:sz="0" w:space="0" w:color="auto"/>
        <w:bottom w:val="none" w:sz="0" w:space="0" w:color="auto"/>
        <w:right w:val="none" w:sz="0" w:space="0" w:color="auto"/>
      </w:divBdr>
      <w:divsChild>
        <w:div w:id="1467815307">
          <w:marLeft w:val="0"/>
          <w:marRight w:val="0"/>
          <w:marTop w:val="0"/>
          <w:marBottom w:val="0"/>
          <w:divBdr>
            <w:top w:val="none" w:sz="0" w:space="0" w:color="auto"/>
            <w:left w:val="none" w:sz="0" w:space="0" w:color="auto"/>
            <w:bottom w:val="none" w:sz="0" w:space="0" w:color="auto"/>
            <w:right w:val="none" w:sz="0" w:space="0" w:color="auto"/>
          </w:divBdr>
          <w:divsChild>
            <w:div w:id="1379822440">
              <w:marLeft w:val="0"/>
              <w:marRight w:val="0"/>
              <w:marTop w:val="0"/>
              <w:marBottom w:val="0"/>
              <w:divBdr>
                <w:top w:val="none" w:sz="0" w:space="0" w:color="auto"/>
                <w:left w:val="none" w:sz="0" w:space="0" w:color="auto"/>
                <w:bottom w:val="none" w:sz="0" w:space="0" w:color="auto"/>
                <w:right w:val="none" w:sz="0" w:space="0" w:color="auto"/>
              </w:divBdr>
            </w:div>
            <w:div w:id="801925766">
              <w:marLeft w:val="0"/>
              <w:marRight w:val="0"/>
              <w:marTop w:val="0"/>
              <w:marBottom w:val="0"/>
              <w:divBdr>
                <w:top w:val="none" w:sz="0" w:space="0" w:color="auto"/>
                <w:left w:val="none" w:sz="0" w:space="0" w:color="auto"/>
                <w:bottom w:val="none" w:sz="0" w:space="0" w:color="auto"/>
                <w:right w:val="none" w:sz="0" w:space="0" w:color="auto"/>
              </w:divBdr>
            </w:div>
            <w:div w:id="63530667">
              <w:marLeft w:val="0"/>
              <w:marRight w:val="0"/>
              <w:marTop w:val="0"/>
              <w:marBottom w:val="0"/>
              <w:divBdr>
                <w:top w:val="none" w:sz="0" w:space="0" w:color="auto"/>
                <w:left w:val="none" w:sz="0" w:space="0" w:color="auto"/>
                <w:bottom w:val="none" w:sz="0" w:space="0" w:color="auto"/>
                <w:right w:val="none" w:sz="0" w:space="0" w:color="auto"/>
              </w:divBdr>
              <w:divsChild>
                <w:div w:id="1463386104">
                  <w:marLeft w:val="0"/>
                  <w:marRight w:val="0"/>
                  <w:marTop w:val="0"/>
                  <w:marBottom w:val="0"/>
                  <w:divBdr>
                    <w:top w:val="none" w:sz="0" w:space="0" w:color="auto"/>
                    <w:left w:val="none" w:sz="0" w:space="0" w:color="auto"/>
                    <w:bottom w:val="none" w:sz="0" w:space="0" w:color="auto"/>
                    <w:right w:val="none" w:sz="0" w:space="0" w:color="auto"/>
                  </w:divBdr>
                  <w:divsChild>
                    <w:div w:id="1679187186">
                      <w:marLeft w:val="0"/>
                      <w:marRight w:val="0"/>
                      <w:marTop w:val="0"/>
                      <w:marBottom w:val="0"/>
                      <w:divBdr>
                        <w:top w:val="none" w:sz="0" w:space="0" w:color="auto"/>
                        <w:left w:val="none" w:sz="0" w:space="0" w:color="auto"/>
                        <w:bottom w:val="none" w:sz="0" w:space="0" w:color="auto"/>
                        <w:right w:val="none" w:sz="0" w:space="0" w:color="auto"/>
                      </w:divBdr>
                      <w:divsChild>
                        <w:div w:id="721028823">
                          <w:marLeft w:val="0"/>
                          <w:marRight w:val="0"/>
                          <w:marTop w:val="0"/>
                          <w:marBottom w:val="0"/>
                          <w:divBdr>
                            <w:top w:val="none" w:sz="0" w:space="0" w:color="auto"/>
                            <w:left w:val="none" w:sz="0" w:space="0" w:color="auto"/>
                            <w:bottom w:val="none" w:sz="0" w:space="0" w:color="auto"/>
                            <w:right w:val="none" w:sz="0" w:space="0" w:color="auto"/>
                          </w:divBdr>
                          <w:divsChild>
                            <w:div w:id="1164317729">
                              <w:marLeft w:val="0"/>
                              <w:marRight w:val="0"/>
                              <w:marTop w:val="0"/>
                              <w:marBottom w:val="0"/>
                              <w:divBdr>
                                <w:top w:val="none" w:sz="0" w:space="0" w:color="auto"/>
                                <w:left w:val="none" w:sz="0" w:space="0" w:color="auto"/>
                                <w:bottom w:val="none" w:sz="0" w:space="0" w:color="auto"/>
                                <w:right w:val="none" w:sz="0" w:space="0" w:color="auto"/>
                              </w:divBdr>
                            </w:div>
                            <w:div w:id="1777215502">
                              <w:marLeft w:val="0"/>
                              <w:marRight w:val="0"/>
                              <w:marTop w:val="0"/>
                              <w:marBottom w:val="0"/>
                              <w:divBdr>
                                <w:top w:val="none" w:sz="0" w:space="0" w:color="auto"/>
                                <w:left w:val="none" w:sz="0" w:space="0" w:color="auto"/>
                                <w:bottom w:val="none" w:sz="0" w:space="0" w:color="auto"/>
                                <w:right w:val="none" w:sz="0" w:space="0" w:color="auto"/>
                              </w:divBdr>
                              <w:divsChild>
                                <w:div w:id="1568881120">
                                  <w:marLeft w:val="0"/>
                                  <w:marRight w:val="0"/>
                                  <w:marTop w:val="0"/>
                                  <w:marBottom w:val="0"/>
                                  <w:divBdr>
                                    <w:top w:val="none" w:sz="0" w:space="0" w:color="auto"/>
                                    <w:left w:val="none" w:sz="0" w:space="0" w:color="auto"/>
                                    <w:bottom w:val="none" w:sz="0" w:space="0" w:color="auto"/>
                                    <w:right w:val="none" w:sz="0" w:space="0" w:color="auto"/>
                                  </w:divBdr>
                                  <w:divsChild>
                                    <w:div w:id="1247493620">
                                      <w:marLeft w:val="0"/>
                                      <w:marRight w:val="0"/>
                                      <w:marTop w:val="0"/>
                                      <w:marBottom w:val="0"/>
                                      <w:divBdr>
                                        <w:top w:val="none" w:sz="0" w:space="0" w:color="auto"/>
                                        <w:left w:val="none" w:sz="0" w:space="0" w:color="auto"/>
                                        <w:bottom w:val="none" w:sz="0" w:space="0" w:color="auto"/>
                                        <w:right w:val="none" w:sz="0" w:space="0" w:color="auto"/>
                                      </w:divBdr>
                                      <w:divsChild>
                                        <w:div w:id="13310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3298">
                                  <w:marLeft w:val="0"/>
                                  <w:marRight w:val="0"/>
                                  <w:marTop w:val="0"/>
                                  <w:marBottom w:val="0"/>
                                  <w:divBdr>
                                    <w:top w:val="none" w:sz="0" w:space="0" w:color="auto"/>
                                    <w:left w:val="none" w:sz="0" w:space="0" w:color="auto"/>
                                    <w:bottom w:val="none" w:sz="0" w:space="0" w:color="auto"/>
                                    <w:right w:val="none" w:sz="0" w:space="0" w:color="auto"/>
                                  </w:divBdr>
                                  <w:divsChild>
                                    <w:div w:id="736171187">
                                      <w:marLeft w:val="0"/>
                                      <w:marRight w:val="0"/>
                                      <w:marTop w:val="0"/>
                                      <w:marBottom w:val="0"/>
                                      <w:divBdr>
                                        <w:top w:val="none" w:sz="0" w:space="0" w:color="auto"/>
                                        <w:left w:val="none" w:sz="0" w:space="0" w:color="auto"/>
                                        <w:bottom w:val="none" w:sz="0" w:space="0" w:color="auto"/>
                                        <w:right w:val="none" w:sz="0" w:space="0" w:color="auto"/>
                                      </w:divBdr>
                                      <w:divsChild>
                                        <w:div w:id="2035884345">
                                          <w:marLeft w:val="0"/>
                                          <w:marRight w:val="0"/>
                                          <w:marTop w:val="0"/>
                                          <w:marBottom w:val="0"/>
                                          <w:divBdr>
                                            <w:top w:val="none" w:sz="0" w:space="0" w:color="auto"/>
                                            <w:left w:val="none" w:sz="0" w:space="0" w:color="auto"/>
                                            <w:bottom w:val="none" w:sz="0" w:space="0" w:color="auto"/>
                                            <w:right w:val="none" w:sz="0" w:space="0" w:color="auto"/>
                                          </w:divBdr>
                                          <w:divsChild>
                                            <w:div w:id="18534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23471">
                                  <w:marLeft w:val="0"/>
                                  <w:marRight w:val="0"/>
                                  <w:marTop w:val="0"/>
                                  <w:marBottom w:val="0"/>
                                  <w:divBdr>
                                    <w:top w:val="none" w:sz="0" w:space="0" w:color="auto"/>
                                    <w:left w:val="none" w:sz="0" w:space="0" w:color="auto"/>
                                    <w:bottom w:val="none" w:sz="0" w:space="0" w:color="auto"/>
                                    <w:right w:val="none" w:sz="0" w:space="0" w:color="auto"/>
                                  </w:divBdr>
                                  <w:divsChild>
                                    <w:div w:id="1636064050">
                                      <w:marLeft w:val="0"/>
                                      <w:marRight w:val="0"/>
                                      <w:marTop w:val="0"/>
                                      <w:marBottom w:val="0"/>
                                      <w:divBdr>
                                        <w:top w:val="none" w:sz="0" w:space="0" w:color="auto"/>
                                        <w:left w:val="none" w:sz="0" w:space="0" w:color="auto"/>
                                        <w:bottom w:val="none" w:sz="0" w:space="0" w:color="auto"/>
                                        <w:right w:val="none" w:sz="0" w:space="0" w:color="auto"/>
                                      </w:divBdr>
                                      <w:divsChild>
                                        <w:div w:id="6220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6954">
                                  <w:marLeft w:val="0"/>
                                  <w:marRight w:val="0"/>
                                  <w:marTop w:val="0"/>
                                  <w:marBottom w:val="0"/>
                                  <w:divBdr>
                                    <w:top w:val="none" w:sz="0" w:space="0" w:color="auto"/>
                                    <w:left w:val="none" w:sz="0" w:space="0" w:color="auto"/>
                                    <w:bottom w:val="none" w:sz="0" w:space="0" w:color="auto"/>
                                    <w:right w:val="none" w:sz="0" w:space="0" w:color="auto"/>
                                  </w:divBdr>
                                  <w:divsChild>
                                    <w:div w:id="1856263671">
                                      <w:marLeft w:val="0"/>
                                      <w:marRight w:val="0"/>
                                      <w:marTop w:val="0"/>
                                      <w:marBottom w:val="0"/>
                                      <w:divBdr>
                                        <w:top w:val="none" w:sz="0" w:space="0" w:color="auto"/>
                                        <w:left w:val="none" w:sz="0" w:space="0" w:color="auto"/>
                                        <w:bottom w:val="none" w:sz="0" w:space="0" w:color="auto"/>
                                        <w:right w:val="none" w:sz="0" w:space="0" w:color="auto"/>
                                      </w:divBdr>
                                      <w:divsChild>
                                        <w:div w:id="512229469">
                                          <w:marLeft w:val="0"/>
                                          <w:marRight w:val="0"/>
                                          <w:marTop w:val="0"/>
                                          <w:marBottom w:val="0"/>
                                          <w:divBdr>
                                            <w:top w:val="none" w:sz="0" w:space="0" w:color="auto"/>
                                            <w:left w:val="none" w:sz="0" w:space="0" w:color="auto"/>
                                            <w:bottom w:val="none" w:sz="0" w:space="0" w:color="auto"/>
                                            <w:right w:val="none" w:sz="0" w:space="0" w:color="auto"/>
                                          </w:divBdr>
                                          <w:divsChild>
                                            <w:div w:id="1960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5379">
                                  <w:marLeft w:val="0"/>
                                  <w:marRight w:val="0"/>
                                  <w:marTop w:val="0"/>
                                  <w:marBottom w:val="0"/>
                                  <w:divBdr>
                                    <w:top w:val="none" w:sz="0" w:space="0" w:color="auto"/>
                                    <w:left w:val="none" w:sz="0" w:space="0" w:color="auto"/>
                                    <w:bottom w:val="none" w:sz="0" w:space="0" w:color="auto"/>
                                    <w:right w:val="none" w:sz="0" w:space="0" w:color="auto"/>
                                  </w:divBdr>
                                  <w:divsChild>
                                    <w:div w:id="1794791660">
                                      <w:marLeft w:val="0"/>
                                      <w:marRight w:val="0"/>
                                      <w:marTop w:val="0"/>
                                      <w:marBottom w:val="0"/>
                                      <w:divBdr>
                                        <w:top w:val="none" w:sz="0" w:space="0" w:color="auto"/>
                                        <w:left w:val="none" w:sz="0" w:space="0" w:color="auto"/>
                                        <w:bottom w:val="none" w:sz="0" w:space="0" w:color="auto"/>
                                        <w:right w:val="none" w:sz="0" w:space="0" w:color="auto"/>
                                      </w:divBdr>
                                      <w:divsChild>
                                        <w:div w:id="6431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6248">
                                  <w:marLeft w:val="0"/>
                                  <w:marRight w:val="0"/>
                                  <w:marTop w:val="0"/>
                                  <w:marBottom w:val="0"/>
                                  <w:divBdr>
                                    <w:top w:val="none" w:sz="0" w:space="0" w:color="auto"/>
                                    <w:left w:val="none" w:sz="0" w:space="0" w:color="auto"/>
                                    <w:bottom w:val="none" w:sz="0" w:space="0" w:color="auto"/>
                                    <w:right w:val="none" w:sz="0" w:space="0" w:color="auto"/>
                                  </w:divBdr>
                                  <w:divsChild>
                                    <w:div w:id="1617447388">
                                      <w:marLeft w:val="0"/>
                                      <w:marRight w:val="0"/>
                                      <w:marTop w:val="0"/>
                                      <w:marBottom w:val="0"/>
                                      <w:divBdr>
                                        <w:top w:val="none" w:sz="0" w:space="0" w:color="auto"/>
                                        <w:left w:val="none" w:sz="0" w:space="0" w:color="auto"/>
                                        <w:bottom w:val="none" w:sz="0" w:space="0" w:color="auto"/>
                                        <w:right w:val="none" w:sz="0" w:space="0" w:color="auto"/>
                                      </w:divBdr>
                                      <w:divsChild>
                                        <w:div w:id="1589385267">
                                          <w:marLeft w:val="0"/>
                                          <w:marRight w:val="0"/>
                                          <w:marTop w:val="0"/>
                                          <w:marBottom w:val="0"/>
                                          <w:divBdr>
                                            <w:top w:val="none" w:sz="0" w:space="0" w:color="auto"/>
                                            <w:left w:val="none" w:sz="0" w:space="0" w:color="auto"/>
                                            <w:bottom w:val="none" w:sz="0" w:space="0" w:color="auto"/>
                                            <w:right w:val="none" w:sz="0" w:space="0" w:color="auto"/>
                                          </w:divBdr>
                                          <w:divsChild>
                                            <w:div w:id="14409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6093">
                                  <w:marLeft w:val="0"/>
                                  <w:marRight w:val="0"/>
                                  <w:marTop w:val="0"/>
                                  <w:marBottom w:val="0"/>
                                  <w:divBdr>
                                    <w:top w:val="none" w:sz="0" w:space="0" w:color="auto"/>
                                    <w:left w:val="none" w:sz="0" w:space="0" w:color="auto"/>
                                    <w:bottom w:val="none" w:sz="0" w:space="0" w:color="auto"/>
                                    <w:right w:val="none" w:sz="0" w:space="0" w:color="auto"/>
                                  </w:divBdr>
                                  <w:divsChild>
                                    <w:div w:id="667901349">
                                      <w:marLeft w:val="0"/>
                                      <w:marRight w:val="0"/>
                                      <w:marTop w:val="0"/>
                                      <w:marBottom w:val="0"/>
                                      <w:divBdr>
                                        <w:top w:val="none" w:sz="0" w:space="0" w:color="auto"/>
                                        <w:left w:val="none" w:sz="0" w:space="0" w:color="auto"/>
                                        <w:bottom w:val="none" w:sz="0" w:space="0" w:color="auto"/>
                                        <w:right w:val="none" w:sz="0" w:space="0" w:color="auto"/>
                                      </w:divBdr>
                                      <w:divsChild>
                                        <w:div w:id="330111696">
                                          <w:marLeft w:val="0"/>
                                          <w:marRight w:val="0"/>
                                          <w:marTop w:val="0"/>
                                          <w:marBottom w:val="0"/>
                                          <w:divBdr>
                                            <w:top w:val="none" w:sz="0" w:space="0" w:color="auto"/>
                                            <w:left w:val="none" w:sz="0" w:space="0" w:color="auto"/>
                                            <w:bottom w:val="none" w:sz="0" w:space="0" w:color="auto"/>
                                            <w:right w:val="none" w:sz="0" w:space="0" w:color="auto"/>
                                          </w:divBdr>
                                          <w:divsChild>
                                            <w:div w:id="848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2697">
                                  <w:marLeft w:val="0"/>
                                  <w:marRight w:val="0"/>
                                  <w:marTop w:val="0"/>
                                  <w:marBottom w:val="0"/>
                                  <w:divBdr>
                                    <w:top w:val="none" w:sz="0" w:space="0" w:color="auto"/>
                                    <w:left w:val="none" w:sz="0" w:space="0" w:color="auto"/>
                                    <w:bottom w:val="none" w:sz="0" w:space="0" w:color="auto"/>
                                    <w:right w:val="none" w:sz="0" w:space="0" w:color="auto"/>
                                  </w:divBdr>
                                  <w:divsChild>
                                    <w:div w:id="1326301">
                                      <w:marLeft w:val="0"/>
                                      <w:marRight w:val="0"/>
                                      <w:marTop w:val="0"/>
                                      <w:marBottom w:val="0"/>
                                      <w:divBdr>
                                        <w:top w:val="none" w:sz="0" w:space="0" w:color="auto"/>
                                        <w:left w:val="none" w:sz="0" w:space="0" w:color="auto"/>
                                        <w:bottom w:val="none" w:sz="0" w:space="0" w:color="auto"/>
                                        <w:right w:val="none" w:sz="0" w:space="0" w:color="auto"/>
                                      </w:divBdr>
                                      <w:divsChild>
                                        <w:div w:id="20011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556">
                                  <w:marLeft w:val="0"/>
                                  <w:marRight w:val="0"/>
                                  <w:marTop w:val="0"/>
                                  <w:marBottom w:val="0"/>
                                  <w:divBdr>
                                    <w:top w:val="none" w:sz="0" w:space="0" w:color="auto"/>
                                    <w:left w:val="none" w:sz="0" w:space="0" w:color="auto"/>
                                    <w:bottom w:val="none" w:sz="0" w:space="0" w:color="auto"/>
                                    <w:right w:val="none" w:sz="0" w:space="0" w:color="auto"/>
                                  </w:divBdr>
                                  <w:divsChild>
                                    <w:div w:id="1784955082">
                                      <w:marLeft w:val="0"/>
                                      <w:marRight w:val="0"/>
                                      <w:marTop w:val="0"/>
                                      <w:marBottom w:val="0"/>
                                      <w:divBdr>
                                        <w:top w:val="none" w:sz="0" w:space="0" w:color="auto"/>
                                        <w:left w:val="none" w:sz="0" w:space="0" w:color="auto"/>
                                        <w:bottom w:val="none" w:sz="0" w:space="0" w:color="auto"/>
                                        <w:right w:val="none" w:sz="0" w:space="0" w:color="auto"/>
                                      </w:divBdr>
                                      <w:divsChild>
                                        <w:div w:id="761995272">
                                          <w:marLeft w:val="0"/>
                                          <w:marRight w:val="0"/>
                                          <w:marTop w:val="0"/>
                                          <w:marBottom w:val="0"/>
                                          <w:divBdr>
                                            <w:top w:val="none" w:sz="0" w:space="0" w:color="auto"/>
                                            <w:left w:val="none" w:sz="0" w:space="0" w:color="auto"/>
                                            <w:bottom w:val="none" w:sz="0" w:space="0" w:color="auto"/>
                                            <w:right w:val="none" w:sz="0" w:space="0" w:color="auto"/>
                                          </w:divBdr>
                                          <w:divsChild>
                                            <w:div w:id="6856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30318">
                                  <w:marLeft w:val="0"/>
                                  <w:marRight w:val="0"/>
                                  <w:marTop w:val="0"/>
                                  <w:marBottom w:val="0"/>
                                  <w:divBdr>
                                    <w:top w:val="none" w:sz="0" w:space="0" w:color="auto"/>
                                    <w:left w:val="none" w:sz="0" w:space="0" w:color="auto"/>
                                    <w:bottom w:val="none" w:sz="0" w:space="0" w:color="auto"/>
                                    <w:right w:val="none" w:sz="0" w:space="0" w:color="auto"/>
                                  </w:divBdr>
                                  <w:divsChild>
                                    <w:div w:id="1600798298">
                                      <w:marLeft w:val="0"/>
                                      <w:marRight w:val="0"/>
                                      <w:marTop w:val="0"/>
                                      <w:marBottom w:val="0"/>
                                      <w:divBdr>
                                        <w:top w:val="none" w:sz="0" w:space="0" w:color="auto"/>
                                        <w:left w:val="none" w:sz="0" w:space="0" w:color="auto"/>
                                        <w:bottom w:val="none" w:sz="0" w:space="0" w:color="auto"/>
                                        <w:right w:val="none" w:sz="0" w:space="0" w:color="auto"/>
                                      </w:divBdr>
                                      <w:divsChild>
                                        <w:div w:id="9023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720339">
          <w:marLeft w:val="0"/>
          <w:marRight w:val="0"/>
          <w:marTop w:val="0"/>
          <w:marBottom w:val="0"/>
          <w:divBdr>
            <w:top w:val="none" w:sz="0" w:space="0" w:color="auto"/>
            <w:left w:val="none" w:sz="0" w:space="0" w:color="auto"/>
            <w:bottom w:val="none" w:sz="0" w:space="0" w:color="auto"/>
            <w:right w:val="none" w:sz="0" w:space="0" w:color="auto"/>
          </w:divBdr>
          <w:divsChild>
            <w:div w:id="1112896508">
              <w:marLeft w:val="0"/>
              <w:marRight w:val="0"/>
              <w:marTop w:val="0"/>
              <w:marBottom w:val="0"/>
              <w:divBdr>
                <w:top w:val="none" w:sz="0" w:space="0" w:color="auto"/>
                <w:left w:val="none" w:sz="0" w:space="0" w:color="auto"/>
                <w:bottom w:val="none" w:sz="0" w:space="0" w:color="auto"/>
                <w:right w:val="none" w:sz="0" w:space="0" w:color="auto"/>
              </w:divBdr>
              <w:divsChild>
                <w:div w:id="175732400">
                  <w:marLeft w:val="0"/>
                  <w:marRight w:val="0"/>
                  <w:marTop w:val="0"/>
                  <w:marBottom w:val="0"/>
                  <w:divBdr>
                    <w:top w:val="none" w:sz="0" w:space="0" w:color="auto"/>
                    <w:left w:val="none" w:sz="0" w:space="0" w:color="auto"/>
                    <w:bottom w:val="none" w:sz="0" w:space="0" w:color="auto"/>
                    <w:right w:val="none" w:sz="0" w:space="0" w:color="auto"/>
                  </w:divBdr>
                </w:div>
                <w:div w:id="2036809616">
                  <w:marLeft w:val="0"/>
                  <w:marRight w:val="0"/>
                  <w:marTop w:val="0"/>
                  <w:marBottom w:val="0"/>
                  <w:divBdr>
                    <w:top w:val="none" w:sz="0" w:space="0" w:color="auto"/>
                    <w:left w:val="none" w:sz="0" w:space="0" w:color="auto"/>
                    <w:bottom w:val="none" w:sz="0" w:space="0" w:color="auto"/>
                    <w:right w:val="none" w:sz="0" w:space="0" w:color="auto"/>
                  </w:divBdr>
                </w:div>
                <w:div w:id="157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ouest-france.fr/pays-de-la-loire/nantes-44000/les-lyceens-du-bois-tillac-emus-par-le-temoignage-divan-fradet-17207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itron.fr/spip.php?article1892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trimonia.nantes.fr/home/decouvrir/themes-et-quartiers/juifs.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fmd44.org/" TargetMode="External"/><Relationship Id="rId5" Type="http://schemas.openxmlformats.org/officeDocument/2006/relationships/image" Target="media/image1.jpeg"/><Relationship Id="rId15" Type="http://schemas.openxmlformats.org/officeDocument/2006/relationships/hyperlink" Target="https://patrimonia.nantes.fr/home/decouvrir/themes-et-quartiers/2025/janv-mars/les-deporte-es-nantais-es-du-cam.html" TargetMode="External"/><Relationship Id="rId10" Type="http://schemas.openxmlformats.org/officeDocument/2006/relationships/hyperlink" Target="https://afmd44.or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atrimonia.nantes.fr/home/decouvrir/themes-et-quartiers/seconde-guerre-mondiale-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1511</Words>
  <Characters>8311</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dupas</dc:creator>
  <cp:keywords/>
  <dc:description/>
  <cp:lastModifiedBy>alain dupas</cp:lastModifiedBy>
  <cp:revision>2</cp:revision>
  <dcterms:created xsi:type="dcterms:W3CDTF">2025-04-09T21:10:00Z</dcterms:created>
  <dcterms:modified xsi:type="dcterms:W3CDTF">2025-04-09T21:13:00Z</dcterms:modified>
</cp:coreProperties>
</file>