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8562" w14:textId="77777777" w:rsidR="00591360" w:rsidRPr="00591360" w:rsidRDefault="00591360" w:rsidP="00591360">
      <w:proofErr w:type="spellStart"/>
      <w:r w:rsidRPr="00591360">
        <w:rPr>
          <w:i/>
          <w:iCs/>
        </w:rPr>
        <w:t>Esta</w:t>
      </w:r>
      <w:proofErr w:type="spellEnd"/>
      <w:r w:rsidRPr="00591360">
        <w:rPr>
          <w:i/>
          <w:iCs/>
        </w:rPr>
        <w:t xml:space="preserve"> </w:t>
      </w:r>
      <w:proofErr w:type="spellStart"/>
      <w:r w:rsidRPr="00591360">
        <w:rPr>
          <w:i/>
          <w:iCs/>
        </w:rPr>
        <w:t>traducción</w:t>
      </w:r>
      <w:proofErr w:type="spellEnd"/>
      <w:r w:rsidRPr="00591360">
        <w:rPr>
          <w:i/>
          <w:iCs/>
        </w:rPr>
        <w:t xml:space="preserve"> de </w:t>
      </w:r>
      <w:proofErr w:type="spellStart"/>
      <w:r w:rsidRPr="00591360">
        <w:rPr>
          <w:i/>
          <w:iCs/>
        </w:rPr>
        <w:t>nuestra</w:t>
      </w:r>
      <w:proofErr w:type="spellEnd"/>
      <w:r w:rsidRPr="00591360">
        <w:rPr>
          <w:i/>
          <w:iCs/>
        </w:rPr>
        <w:t xml:space="preserve"> </w:t>
      </w:r>
      <w:proofErr w:type="spellStart"/>
      <w:r w:rsidRPr="00591360">
        <w:rPr>
          <w:i/>
          <w:iCs/>
        </w:rPr>
        <w:t>página</w:t>
      </w:r>
      <w:proofErr w:type="spellEnd"/>
      <w:r w:rsidRPr="00591360">
        <w:rPr>
          <w:i/>
          <w:iCs/>
        </w:rPr>
        <w:t> </w:t>
      </w:r>
      <w:hyperlink r:id="rId5" w:tgtFrame="_blank" w:tooltip="Les réfugiés de laguerre d' Espagne " w:history="1">
        <w:r w:rsidRPr="00591360">
          <w:rPr>
            <w:rStyle w:val="Lienhypertexte"/>
            <w:i/>
            <w:iCs/>
          </w:rPr>
          <w:t>Les réfugiés de la guerre d'Espagne </w:t>
        </w:r>
        <w:proofErr w:type="spellStart"/>
      </w:hyperlink>
      <w:r w:rsidRPr="00591360">
        <w:rPr>
          <w:i/>
          <w:iCs/>
        </w:rPr>
        <w:t>fue</w:t>
      </w:r>
      <w:proofErr w:type="spellEnd"/>
      <w:r w:rsidRPr="00591360">
        <w:rPr>
          <w:i/>
          <w:iCs/>
        </w:rPr>
        <w:t xml:space="preserve"> </w:t>
      </w:r>
      <w:proofErr w:type="spellStart"/>
      <w:r w:rsidRPr="00591360">
        <w:rPr>
          <w:i/>
          <w:iCs/>
        </w:rPr>
        <w:t>realizada</w:t>
      </w:r>
      <w:proofErr w:type="spellEnd"/>
      <w:r w:rsidRPr="00591360">
        <w:rPr>
          <w:i/>
          <w:iCs/>
        </w:rPr>
        <w:t xml:space="preserve"> </w:t>
      </w:r>
      <w:proofErr w:type="spellStart"/>
      <w:r w:rsidRPr="00591360">
        <w:rPr>
          <w:i/>
          <w:iCs/>
        </w:rPr>
        <w:t>por</w:t>
      </w:r>
      <w:proofErr w:type="spellEnd"/>
      <w:r w:rsidRPr="00591360">
        <w:rPr>
          <w:i/>
          <w:iCs/>
        </w:rPr>
        <w:t xml:space="preserve"> Jade Bigot, </w:t>
      </w:r>
      <w:proofErr w:type="spellStart"/>
      <w:r w:rsidRPr="00591360">
        <w:rPr>
          <w:i/>
          <w:iCs/>
        </w:rPr>
        <w:t>estudiante</w:t>
      </w:r>
      <w:proofErr w:type="spellEnd"/>
      <w:r w:rsidRPr="00591360">
        <w:rPr>
          <w:i/>
          <w:iCs/>
        </w:rPr>
        <w:t xml:space="preserve"> de </w:t>
      </w:r>
      <w:proofErr w:type="spellStart"/>
      <w:r w:rsidRPr="00591360">
        <w:rPr>
          <w:i/>
          <w:iCs/>
        </w:rPr>
        <w:t>trabajo</w:t>
      </w:r>
      <w:proofErr w:type="spellEnd"/>
      <w:r w:rsidRPr="00591360">
        <w:rPr>
          <w:i/>
          <w:iCs/>
        </w:rPr>
        <w:t xml:space="preserve"> y </w:t>
      </w:r>
      <w:proofErr w:type="spellStart"/>
      <w:r w:rsidRPr="00591360">
        <w:rPr>
          <w:i/>
          <w:iCs/>
        </w:rPr>
        <w:t>estudio</w:t>
      </w:r>
      <w:proofErr w:type="spellEnd"/>
      <w:r w:rsidRPr="00591360">
        <w:rPr>
          <w:i/>
          <w:iCs/>
        </w:rPr>
        <w:t xml:space="preserve"> en BTS Support à l'Action Managériale, en el </w:t>
      </w:r>
      <w:proofErr w:type="spellStart"/>
      <w:r w:rsidRPr="00591360">
        <w:rPr>
          <w:i/>
          <w:iCs/>
        </w:rPr>
        <w:t>marco</w:t>
      </w:r>
      <w:proofErr w:type="spellEnd"/>
      <w:r w:rsidRPr="00591360">
        <w:rPr>
          <w:i/>
          <w:iCs/>
        </w:rPr>
        <w:t xml:space="preserve"> de su </w:t>
      </w:r>
      <w:proofErr w:type="spellStart"/>
      <w:r w:rsidRPr="00591360">
        <w:rPr>
          <w:i/>
          <w:iCs/>
        </w:rPr>
        <w:t>prueba</w:t>
      </w:r>
      <w:proofErr w:type="spellEnd"/>
      <w:r w:rsidRPr="00591360">
        <w:rPr>
          <w:i/>
          <w:iCs/>
        </w:rPr>
        <w:t xml:space="preserve"> de “</w:t>
      </w:r>
      <w:proofErr w:type="spellStart"/>
      <w:r w:rsidRPr="00591360">
        <w:rPr>
          <w:i/>
          <w:iCs/>
        </w:rPr>
        <w:t>Misión</w:t>
      </w:r>
      <w:proofErr w:type="spellEnd"/>
      <w:r w:rsidRPr="00591360">
        <w:rPr>
          <w:i/>
          <w:iCs/>
        </w:rPr>
        <w:t xml:space="preserve"> Internacional” </w:t>
      </w:r>
      <w:proofErr w:type="spellStart"/>
      <w:r w:rsidRPr="00591360">
        <w:rPr>
          <w:i/>
          <w:iCs/>
        </w:rPr>
        <w:t>realizada</w:t>
      </w:r>
      <w:proofErr w:type="spellEnd"/>
      <w:r w:rsidRPr="00591360">
        <w:rPr>
          <w:i/>
          <w:iCs/>
        </w:rPr>
        <w:t xml:space="preserve"> en </w:t>
      </w:r>
      <w:proofErr w:type="spellStart"/>
      <w:r w:rsidRPr="00591360">
        <w:rPr>
          <w:i/>
          <w:iCs/>
        </w:rPr>
        <w:t>abril</w:t>
      </w:r>
      <w:proofErr w:type="spellEnd"/>
      <w:r w:rsidRPr="00591360">
        <w:rPr>
          <w:i/>
          <w:iCs/>
        </w:rPr>
        <w:t xml:space="preserve"> de 2024 en los </w:t>
      </w:r>
      <w:proofErr w:type="spellStart"/>
      <w:r w:rsidRPr="00591360">
        <w:rPr>
          <w:i/>
          <w:iCs/>
        </w:rPr>
        <w:t>Archivos</w:t>
      </w:r>
      <w:proofErr w:type="spellEnd"/>
      <w:r w:rsidRPr="00591360">
        <w:rPr>
          <w:i/>
          <w:iCs/>
        </w:rPr>
        <w:t xml:space="preserve"> de Saint-Nazaire.</w:t>
      </w:r>
    </w:p>
    <w:p w14:paraId="6BC7CB01" w14:textId="77777777" w:rsidR="00591360" w:rsidRPr="00591360" w:rsidRDefault="00591360" w:rsidP="00591360">
      <w:pPr>
        <w:rPr>
          <w:b/>
          <w:bCs/>
        </w:rPr>
      </w:pPr>
      <w:r w:rsidRPr="00591360">
        <w:rPr>
          <w:b/>
          <w:bCs/>
        </w:rPr>
        <w:t xml:space="preserve">Los </w:t>
      </w:r>
      <w:proofErr w:type="spellStart"/>
      <w:r w:rsidRPr="00591360">
        <w:rPr>
          <w:b/>
          <w:bCs/>
        </w:rPr>
        <w:t>refugiados</w:t>
      </w:r>
      <w:proofErr w:type="spellEnd"/>
      <w:r w:rsidRPr="00591360">
        <w:rPr>
          <w:b/>
          <w:bCs/>
        </w:rPr>
        <w:t xml:space="preserve"> de la </w:t>
      </w:r>
      <w:proofErr w:type="spellStart"/>
      <w:r w:rsidRPr="00591360">
        <w:rPr>
          <w:b/>
          <w:bCs/>
        </w:rPr>
        <w:t>guerra</w:t>
      </w:r>
      <w:proofErr w:type="spellEnd"/>
      <w:r w:rsidRPr="00591360">
        <w:rPr>
          <w:b/>
          <w:bCs/>
        </w:rPr>
        <w:t xml:space="preserve"> España</w:t>
      </w:r>
    </w:p>
    <w:p w14:paraId="6AC3CD5D" w14:textId="77777777" w:rsidR="00591360" w:rsidRPr="00591360" w:rsidRDefault="00591360" w:rsidP="00591360">
      <w:proofErr w:type="spellStart"/>
      <w:r w:rsidRPr="00591360">
        <w:t>Como</w:t>
      </w:r>
      <w:proofErr w:type="spellEnd"/>
      <w:r w:rsidRPr="00591360">
        <w:t xml:space="preserve"> </w:t>
      </w:r>
      <w:proofErr w:type="spellStart"/>
      <w:r w:rsidRPr="00591360">
        <w:t>consecuencia</w:t>
      </w:r>
      <w:proofErr w:type="spellEnd"/>
      <w:r w:rsidRPr="00591360">
        <w:t xml:space="preserve"> de los </w:t>
      </w:r>
      <w:proofErr w:type="spellStart"/>
      <w:r w:rsidRPr="00591360">
        <w:t>bombardeos</w:t>
      </w:r>
      <w:proofErr w:type="spellEnd"/>
      <w:r w:rsidRPr="00591360">
        <w:t xml:space="preserve"> de la </w:t>
      </w:r>
      <w:proofErr w:type="spellStart"/>
      <w:r w:rsidRPr="00591360">
        <w:t>segunda</w:t>
      </w:r>
      <w:proofErr w:type="spellEnd"/>
      <w:r w:rsidRPr="00591360">
        <w:t xml:space="preserve"> Guerra </w:t>
      </w:r>
      <w:proofErr w:type="spellStart"/>
      <w:r w:rsidRPr="00591360">
        <w:t>Mundial</w:t>
      </w:r>
      <w:proofErr w:type="spellEnd"/>
      <w:r w:rsidRPr="00591360">
        <w:t xml:space="preserve"> y a la </w:t>
      </w:r>
      <w:proofErr w:type="spellStart"/>
      <w:r w:rsidRPr="00591360">
        <w:t>destrucción</w:t>
      </w:r>
      <w:proofErr w:type="spellEnd"/>
      <w:r w:rsidRPr="00591360">
        <w:t xml:space="preserve"> de los </w:t>
      </w:r>
      <w:proofErr w:type="spellStart"/>
      <w:r w:rsidRPr="00591360">
        <w:t>edificios</w:t>
      </w:r>
      <w:proofErr w:type="spellEnd"/>
      <w:r w:rsidRPr="00591360">
        <w:t xml:space="preserve"> municipales, </w:t>
      </w:r>
      <w:proofErr w:type="spellStart"/>
      <w:r w:rsidRPr="00591360">
        <w:t>muy</w:t>
      </w:r>
      <w:proofErr w:type="spellEnd"/>
      <w:r w:rsidRPr="00591360">
        <w:t xml:space="preserve"> </w:t>
      </w:r>
      <w:proofErr w:type="spellStart"/>
      <w:r w:rsidRPr="00591360">
        <w:t>pocos</w:t>
      </w:r>
      <w:proofErr w:type="spellEnd"/>
      <w:r w:rsidRPr="00591360">
        <w:t xml:space="preserve"> </w:t>
      </w:r>
      <w:proofErr w:type="spellStart"/>
      <w:r w:rsidRPr="00591360">
        <w:t>documentos</w:t>
      </w:r>
      <w:proofErr w:type="spellEnd"/>
      <w:r w:rsidRPr="00591360">
        <w:t xml:space="preserve"> </w:t>
      </w:r>
      <w:proofErr w:type="spellStart"/>
      <w:r w:rsidRPr="00591360">
        <w:t>testificando</w:t>
      </w:r>
      <w:proofErr w:type="spellEnd"/>
      <w:r w:rsidRPr="00591360">
        <w:t xml:space="preserve"> de </w:t>
      </w:r>
      <w:proofErr w:type="gramStart"/>
      <w:r w:rsidRPr="00591360">
        <w:t>la existencia</w:t>
      </w:r>
      <w:proofErr w:type="gramEnd"/>
      <w:r w:rsidRPr="00591360">
        <w:t xml:space="preserve"> de los </w:t>
      </w:r>
      <w:proofErr w:type="spellStart"/>
      <w:r w:rsidRPr="00591360">
        <w:t>refugiados</w:t>
      </w:r>
      <w:proofErr w:type="spellEnd"/>
      <w:r w:rsidRPr="00591360">
        <w:t xml:space="preserve"> </w:t>
      </w:r>
      <w:proofErr w:type="spellStart"/>
      <w:r w:rsidRPr="00591360">
        <w:t>republicanos</w:t>
      </w:r>
      <w:proofErr w:type="spellEnd"/>
      <w:r w:rsidRPr="00591360">
        <w:t xml:space="preserve"> </w:t>
      </w:r>
      <w:proofErr w:type="spellStart"/>
      <w:r w:rsidRPr="00591360">
        <w:t>españoles</w:t>
      </w:r>
      <w:proofErr w:type="spellEnd"/>
      <w:r w:rsidRPr="00591360">
        <w:t xml:space="preserve"> en Saint-Nazaire </w:t>
      </w:r>
      <w:proofErr w:type="spellStart"/>
      <w:r w:rsidRPr="00591360">
        <w:t>subsisten</w:t>
      </w:r>
      <w:proofErr w:type="spellEnd"/>
      <w:r w:rsidRPr="00591360">
        <w:t xml:space="preserve"> en los </w:t>
      </w:r>
      <w:proofErr w:type="spellStart"/>
      <w:r w:rsidRPr="00591360">
        <w:t>registros</w:t>
      </w:r>
      <w:proofErr w:type="spellEnd"/>
      <w:r w:rsidRPr="00591360">
        <w:t xml:space="preserve"> municipales. Una </w:t>
      </w:r>
      <w:proofErr w:type="spellStart"/>
      <w:r w:rsidRPr="00591360">
        <w:t>gran</w:t>
      </w:r>
      <w:proofErr w:type="spellEnd"/>
      <w:r w:rsidRPr="00591360">
        <w:t xml:space="preserve"> </w:t>
      </w:r>
      <w:proofErr w:type="spellStart"/>
      <w:r w:rsidRPr="00591360">
        <w:t>cantidad</w:t>
      </w:r>
      <w:proofErr w:type="spellEnd"/>
      <w:r w:rsidRPr="00591360">
        <w:t xml:space="preserve"> de </w:t>
      </w:r>
      <w:proofErr w:type="spellStart"/>
      <w:r w:rsidRPr="00591360">
        <w:t>fuentes</w:t>
      </w:r>
      <w:proofErr w:type="spellEnd"/>
      <w:r w:rsidRPr="00591360">
        <w:t xml:space="preserve"> </w:t>
      </w:r>
      <w:proofErr w:type="spellStart"/>
      <w:r w:rsidRPr="00591360">
        <w:t>externos</w:t>
      </w:r>
      <w:proofErr w:type="spellEnd"/>
      <w:r w:rsidRPr="00591360">
        <w:t xml:space="preserve"> </w:t>
      </w:r>
      <w:proofErr w:type="spellStart"/>
      <w:r w:rsidRPr="00591360">
        <w:t>permiten</w:t>
      </w:r>
      <w:proofErr w:type="spellEnd"/>
      <w:r w:rsidRPr="00591360">
        <w:t xml:space="preserve"> de </w:t>
      </w:r>
      <w:proofErr w:type="spellStart"/>
      <w:r w:rsidRPr="00591360">
        <w:t>recordar</w:t>
      </w:r>
      <w:proofErr w:type="spellEnd"/>
      <w:r w:rsidRPr="00591360">
        <w:t xml:space="preserve"> sus </w:t>
      </w:r>
      <w:proofErr w:type="spellStart"/>
      <w:r w:rsidRPr="00591360">
        <w:t>trayectorias</w:t>
      </w:r>
      <w:proofErr w:type="spellEnd"/>
      <w:r w:rsidRPr="00591360">
        <w:t>.</w:t>
      </w:r>
    </w:p>
    <w:p w14:paraId="74AA471E" w14:textId="29693331" w:rsidR="00591360" w:rsidRPr="00591360" w:rsidRDefault="00591360" w:rsidP="00591360">
      <w:r w:rsidRPr="00591360">
        <w:drawing>
          <wp:inline distT="0" distB="0" distL="0" distR="0" wp14:anchorId="595EE07A" wp14:editId="73DABBF2">
            <wp:extent cx="5760720" cy="3964940"/>
            <wp:effectExtent l="0" t="0" r="0" b="0"/>
            <wp:docPr id="780485749" name="Image 2" descr="Centro de recepción español de Penhoët , marzo 1939 - Archives de Saint-Naz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ro de recepción español de Penhoët , marzo 1939 - Archives de Saint-Naza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73E0A" w14:textId="77777777" w:rsidR="00591360" w:rsidRPr="00591360" w:rsidRDefault="00591360" w:rsidP="00591360">
      <w:pPr>
        <w:rPr>
          <w:i/>
          <w:iCs/>
        </w:rPr>
      </w:pPr>
      <w:r w:rsidRPr="00591360">
        <w:rPr>
          <w:i/>
          <w:iCs/>
        </w:rPr>
        <w:t xml:space="preserve">Centro de </w:t>
      </w:r>
      <w:proofErr w:type="spellStart"/>
      <w:r w:rsidRPr="00591360">
        <w:rPr>
          <w:i/>
          <w:iCs/>
        </w:rPr>
        <w:t>recepción</w:t>
      </w:r>
      <w:proofErr w:type="spellEnd"/>
      <w:r w:rsidRPr="00591360">
        <w:rPr>
          <w:i/>
          <w:iCs/>
        </w:rPr>
        <w:t xml:space="preserve"> </w:t>
      </w:r>
      <w:proofErr w:type="spellStart"/>
      <w:r w:rsidRPr="00591360">
        <w:rPr>
          <w:i/>
          <w:iCs/>
        </w:rPr>
        <w:t>español</w:t>
      </w:r>
      <w:proofErr w:type="spellEnd"/>
      <w:r w:rsidRPr="00591360">
        <w:rPr>
          <w:i/>
          <w:iCs/>
        </w:rPr>
        <w:t xml:space="preserve"> de </w:t>
      </w:r>
      <w:proofErr w:type="gramStart"/>
      <w:r w:rsidRPr="00591360">
        <w:rPr>
          <w:i/>
          <w:iCs/>
        </w:rPr>
        <w:t>Penhoët ,</w:t>
      </w:r>
      <w:proofErr w:type="gramEnd"/>
      <w:r w:rsidRPr="00591360">
        <w:rPr>
          <w:i/>
          <w:iCs/>
        </w:rPr>
        <w:t xml:space="preserve"> </w:t>
      </w:r>
      <w:proofErr w:type="spellStart"/>
      <w:r w:rsidRPr="00591360">
        <w:rPr>
          <w:i/>
          <w:iCs/>
        </w:rPr>
        <w:t>marzo</w:t>
      </w:r>
      <w:proofErr w:type="spellEnd"/>
      <w:r w:rsidRPr="00591360">
        <w:rPr>
          <w:i/>
          <w:iCs/>
        </w:rPr>
        <w:t xml:space="preserve"> 1939 - Archives de Saint-Nazaire</w:t>
      </w:r>
    </w:p>
    <w:p w14:paraId="5093CE16" w14:textId="77777777" w:rsidR="00591360" w:rsidRPr="00591360" w:rsidRDefault="00591360" w:rsidP="00591360">
      <w:r w:rsidRPr="00591360">
        <w:t xml:space="preserve">En 2017, la </w:t>
      </w:r>
      <w:proofErr w:type="spellStart"/>
      <w:r w:rsidRPr="00591360">
        <w:t>ciudad</w:t>
      </w:r>
      <w:proofErr w:type="spellEnd"/>
      <w:r w:rsidRPr="00591360">
        <w:t xml:space="preserve"> de Saint-Nazaire </w:t>
      </w:r>
      <w:proofErr w:type="spellStart"/>
      <w:r w:rsidRPr="00591360">
        <w:t>depositó</w:t>
      </w:r>
      <w:proofErr w:type="spellEnd"/>
      <w:r w:rsidRPr="00591360">
        <w:t xml:space="preserve"> </w:t>
      </w:r>
      <w:proofErr w:type="spellStart"/>
      <w:r w:rsidRPr="00591360">
        <w:t>una</w:t>
      </w:r>
      <w:proofErr w:type="spellEnd"/>
      <w:r w:rsidRPr="00591360">
        <w:t xml:space="preserve"> </w:t>
      </w:r>
      <w:proofErr w:type="spellStart"/>
      <w:r w:rsidRPr="00591360">
        <w:t>placa</w:t>
      </w:r>
      <w:proofErr w:type="spellEnd"/>
      <w:r w:rsidRPr="00591360">
        <w:t xml:space="preserve"> en “l’alvéole 12” de la base </w:t>
      </w:r>
      <w:proofErr w:type="spellStart"/>
      <w:r w:rsidRPr="00591360">
        <w:t>submarina</w:t>
      </w:r>
      <w:proofErr w:type="spellEnd"/>
      <w:r w:rsidRPr="00591360">
        <w:t xml:space="preserve"> en </w:t>
      </w:r>
      <w:proofErr w:type="spellStart"/>
      <w:r w:rsidRPr="00591360">
        <w:t>memoria</w:t>
      </w:r>
      <w:proofErr w:type="spellEnd"/>
      <w:r w:rsidRPr="00591360">
        <w:t xml:space="preserve"> a los </w:t>
      </w:r>
      <w:proofErr w:type="spellStart"/>
      <w:r w:rsidRPr="00591360">
        <w:t>trabajadores</w:t>
      </w:r>
      <w:proofErr w:type="spellEnd"/>
      <w:r w:rsidRPr="00591360">
        <w:t xml:space="preserve"> </w:t>
      </w:r>
      <w:proofErr w:type="spellStart"/>
      <w:r w:rsidRPr="00591360">
        <w:t>forzados</w:t>
      </w:r>
      <w:proofErr w:type="spellEnd"/>
      <w:r w:rsidRPr="00591360">
        <w:t xml:space="preserve">. Entre </w:t>
      </w:r>
      <w:proofErr w:type="spellStart"/>
      <w:r w:rsidRPr="00591360">
        <w:t>estos</w:t>
      </w:r>
      <w:proofErr w:type="spellEnd"/>
      <w:r w:rsidRPr="00591360">
        <w:t xml:space="preserve"> </w:t>
      </w:r>
      <w:proofErr w:type="spellStart"/>
      <w:r w:rsidRPr="00591360">
        <w:t>trabajadores</w:t>
      </w:r>
      <w:proofErr w:type="spellEnd"/>
      <w:r w:rsidRPr="00591360">
        <w:t xml:space="preserve"> de </w:t>
      </w:r>
      <w:proofErr w:type="spellStart"/>
      <w:r w:rsidRPr="00591360">
        <w:t>todas</w:t>
      </w:r>
      <w:proofErr w:type="spellEnd"/>
      <w:r w:rsidRPr="00591360">
        <w:t xml:space="preserve"> </w:t>
      </w:r>
      <w:proofErr w:type="spellStart"/>
      <w:r w:rsidRPr="00591360">
        <w:t>nacionalidades</w:t>
      </w:r>
      <w:proofErr w:type="spellEnd"/>
      <w:r w:rsidRPr="00591360">
        <w:t xml:space="preserve">, </w:t>
      </w:r>
      <w:proofErr w:type="spellStart"/>
      <w:r w:rsidRPr="00591360">
        <w:t>obligados</w:t>
      </w:r>
      <w:proofErr w:type="spellEnd"/>
      <w:r w:rsidRPr="00591360">
        <w:t xml:space="preserve"> a </w:t>
      </w:r>
      <w:proofErr w:type="spellStart"/>
      <w:r w:rsidRPr="00591360">
        <w:t>construir</w:t>
      </w:r>
      <w:proofErr w:type="spellEnd"/>
      <w:r w:rsidRPr="00591360">
        <w:t xml:space="preserve"> la base de los </w:t>
      </w:r>
      <w:proofErr w:type="spellStart"/>
      <w:r w:rsidRPr="00591360">
        <w:t>submarinos</w:t>
      </w:r>
      <w:proofErr w:type="spellEnd"/>
      <w:r w:rsidRPr="00591360">
        <w:t xml:space="preserve"> </w:t>
      </w:r>
      <w:proofErr w:type="spellStart"/>
      <w:r w:rsidRPr="00591360">
        <w:t>alemanes</w:t>
      </w:r>
      <w:proofErr w:type="spellEnd"/>
      <w:r w:rsidRPr="00591360">
        <w:t xml:space="preserve">, </w:t>
      </w:r>
      <w:proofErr w:type="spellStart"/>
      <w:r w:rsidRPr="00591360">
        <w:t>había</w:t>
      </w:r>
      <w:proofErr w:type="spellEnd"/>
      <w:r w:rsidRPr="00591360">
        <w:t xml:space="preserve"> </w:t>
      </w:r>
      <w:proofErr w:type="spellStart"/>
      <w:r w:rsidRPr="00591360">
        <w:t>una</w:t>
      </w:r>
      <w:proofErr w:type="spellEnd"/>
      <w:r w:rsidRPr="00591360">
        <w:t xml:space="preserve"> </w:t>
      </w:r>
      <w:proofErr w:type="spellStart"/>
      <w:r w:rsidRPr="00591360">
        <w:t>gran</w:t>
      </w:r>
      <w:proofErr w:type="spellEnd"/>
      <w:r w:rsidRPr="00591360">
        <w:t xml:space="preserve"> </w:t>
      </w:r>
      <w:proofErr w:type="spellStart"/>
      <w:r w:rsidRPr="00591360">
        <w:t>cantidad</w:t>
      </w:r>
      <w:proofErr w:type="spellEnd"/>
      <w:r w:rsidRPr="00591360">
        <w:t xml:space="preserve"> de </w:t>
      </w:r>
      <w:proofErr w:type="spellStart"/>
      <w:r w:rsidRPr="00591360">
        <w:t>refugiados</w:t>
      </w:r>
      <w:proofErr w:type="spellEnd"/>
      <w:r w:rsidRPr="00591360">
        <w:t xml:space="preserve"> </w:t>
      </w:r>
      <w:proofErr w:type="spellStart"/>
      <w:r w:rsidRPr="00591360">
        <w:t>republicanos</w:t>
      </w:r>
      <w:proofErr w:type="spellEnd"/>
      <w:r w:rsidRPr="00591360">
        <w:t xml:space="preserve"> </w:t>
      </w:r>
      <w:proofErr w:type="spellStart"/>
      <w:r w:rsidRPr="00591360">
        <w:t>españoles</w:t>
      </w:r>
      <w:proofErr w:type="spellEnd"/>
      <w:r w:rsidRPr="00591360">
        <w:t xml:space="preserve"> </w:t>
      </w:r>
      <w:proofErr w:type="spellStart"/>
      <w:r w:rsidRPr="00591360">
        <w:t>del</w:t>
      </w:r>
      <w:proofErr w:type="spellEnd"/>
      <w:r w:rsidRPr="00591360">
        <w:t xml:space="preserve"> </w:t>
      </w:r>
      <w:proofErr w:type="spellStart"/>
      <w:r w:rsidRPr="00591360">
        <w:t>campamento</w:t>
      </w:r>
      <w:proofErr w:type="spellEnd"/>
      <w:r w:rsidRPr="00591360">
        <w:t xml:space="preserve"> Franco en Montoir-de-Bretagne.</w:t>
      </w:r>
    </w:p>
    <w:p w14:paraId="515614A2" w14:textId="77777777" w:rsidR="00591360" w:rsidRPr="00591360" w:rsidRDefault="00591360" w:rsidP="00591360">
      <w:r w:rsidRPr="00591360">
        <w:t>&gt; </w:t>
      </w:r>
      <w:proofErr w:type="spellStart"/>
      <w:r w:rsidRPr="00591360">
        <w:fldChar w:fldCharType="begin"/>
      </w:r>
      <w:r w:rsidRPr="00591360">
        <w:instrText>HYPERLINK "https://www.saintnazaire.fr/actus/contraints-et-forces-ils-ont-construit-la-base-sous-marine-de-saint-nazaire-2084" \o "Lire l'article sur le site de la ville" \t "_blank"</w:instrText>
      </w:r>
      <w:r w:rsidRPr="00591360">
        <w:fldChar w:fldCharType="separate"/>
      </w:r>
      <w:r w:rsidRPr="00591360">
        <w:rPr>
          <w:rStyle w:val="Lienhypertexte"/>
        </w:rPr>
        <w:t>Más</w:t>
      </w:r>
      <w:proofErr w:type="spellEnd"/>
      <w:r w:rsidRPr="00591360">
        <w:rPr>
          <w:rStyle w:val="Lienhypertexte"/>
        </w:rPr>
        <w:t xml:space="preserve"> </w:t>
      </w:r>
      <w:proofErr w:type="spellStart"/>
      <w:r w:rsidRPr="00591360">
        <w:rPr>
          <w:rStyle w:val="Lienhypertexte"/>
        </w:rPr>
        <w:t>información</w:t>
      </w:r>
      <w:proofErr w:type="spellEnd"/>
      <w:r w:rsidRPr="00591360">
        <w:fldChar w:fldCharType="end"/>
      </w:r>
    </w:p>
    <w:p w14:paraId="6E62613E" w14:textId="77777777" w:rsidR="00591360" w:rsidRPr="00591360" w:rsidRDefault="00591360" w:rsidP="00591360">
      <w:r w:rsidRPr="00591360">
        <w:t xml:space="preserve">El </w:t>
      </w:r>
      <w:proofErr w:type="spellStart"/>
      <w:r w:rsidRPr="00591360">
        <w:t>memorial</w:t>
      </w:r>
      <w:proofErr w:type="spellEnd"/>
      <w:r w:rsidRPr="00591360">
        <w:t xml:space="preserve"> de los </w:t>
      </w:r>
      <w:proofErr w:type="spellStart"/>
      <w:r w:rsidRPr="00591360">
        <w:t>deportados</w:t>
      </w:r>
      <w:proofErr w:type="spellEnd"/>
      <w:r w:rsidRPr="00591360">
        <w:t xml:space="preserve"> de Loire-Inférieure </w:t>
      </w:r>
      <w:proofErr w:type="spellStart"/>
      <w:r w:rsidRPr="00591360">
        <w:t>recopile</w:t>
      </w:r>
      <w:proofErr w:type="spellEnd"/>
      <w:r w:rsidRPr="00591360">
        <w:t xml:space="preserve"> los </w:t>
      </w:r>
      <w:proofErr w:type="spellStart"/>
      <w:r w:rsidRPr="00591360">
        <w:t>trayectos</w:t>
      </w:r>
      <w:proofErr w:type="spellEnd"/>
      <w:r w:rsidRPr="00591360">
        <w:t xml:space="preserve"> y </w:t>
      </w:r>
      <w:proofErr w:type="spellStart"/>
      <w:r w:rsidRPr="00591360">
        <w:t>biografías</w:t>
      </w:r>
      <w:proofErr w:type="spellEnd"/>
      <w:r w:rsidRPr="00591360">
        <w:t xml:space="preserve"> de los </w:t>
      </w:r>
      <w:proofErr w:type="spellStart"/>
      <w:r w:rsidRPr="00591360">
        <w:t>deportados</w:t>
      </w:r>
      <w:proofErr w:type="spellEnd"/>
      <w:r w:rsidRPr="00591360">
        <w:t xml:space="preserve"> </w:t>
      </w:r>
      <w:proofErr w:type="spellStart"/>
      <w:r w:rsidRPr="00591360">
        <w:t>españoles</w:t>
      </w:r>
      <w:proofErr w:type="spellEnd"/>
      <w:r w:rsidRPr="00591360">
        <w:t xml:space="preserve"> </w:t>
      </w:r>
      <w:proofErr w:type="spellStart"/>
      <w:r w:rsidRPr="00591360">
        <w:t>arrestados</w:t>
      </w:r>
      <w:proofErr w:type="spellEnd"/>
      <w:r w:rsidRPr="00591360">
        <w:t xml:space="preserve"> </w:t>
      </w:r>
      <w:proofErr w:type="spellStart"/>
      <w:r w:rsidRPr="00591360">
        <w:t>por</w:t>
      </w:r>
      <w:proofErr w:type="spellEnd"/>
      <w:r w:rsidRPr="00591360">
        <w:t xml:space="preserve"> el S.P.A.C (</w:t>
      </w:r>
      <w:proofErr w:type="spellStart"/>
      <w:r w:rsidRPr="00591360">
        <w:t>Servicio</w:t>
      </w:r>
      <w:proofErr w:type="spellEnd"/>
      <w:r w:rsidRPr="00591360">
        <w:t xml:space="preserve"> de </w:t>
      </w:r>
      <w:proofErr w:type="spellStart"/>
      <w:r w:rsidRPr="00591360">
        <w:t>Policía</w:t>
      </w:r>
      <w:proofErr w:type="spellEnd"/>
      <w:r w:rsidRPr="00591360">
        <w:t xml:space="preserve"> </w:t>
      </w:r>
      <w:proofErr w:type="spellStart"/>
      <w:r w:rsidRPr="00591360">
        <w:t>Anticomunista</w:t>
      </w:r>
      <w:proofErr w:type="spellEnd"/>
      <w:r w:rsidRPr="00591360">
        <w:t xml:space="preserve">) en </w:t>
      </w:r>
      <w:proofErr w:type="spellStart"/>
      <w:r w:rsidRPr="00591360">
        <w:t>particular</w:t>
      </w:r>
      <w:proofErr w:type="spellEnd"/>
      <w:r w:rsidRPr="00591360">
        <w:t xml:space="preserve"> de Saint-Nazaire.</w:t>
      </w:r>
    </w:p>
    <w:p w14:paraId="4F3971EC" w14:textId="77777777" w:rsidR="00591360" w:rsidRPr="00591360" w:rsidRDefault="00591360" w:rsidP="00591360">
      <w:hyperlink r:id="rId7" w:tgtFrame="_blank" w:tooltip="Accéder au formulaire de recherche de l'AFMD44" w:history="1">
        <w:r w:rsidRPr="00591360">
          <w:rPr>
            <w:rStyle w:val="Lienhypertexte"/>
          </w:rPr>
          <w:t xml:space="preserve">&gt; </w:t>
        </w:r>
        <w:proofErr w:type="spellStart"/>
        <w:r w:rsidRPr="00591360">
          <w:rPr>
            <w:rStyle w:val="Lienhypertexte"/>
          </w:rPr>
          <w:t>Buscar</w:t>
        </w:r>
        <w:proofErr w:type="spellEnd"/>
        <w:r w:rsidRPr="00591360">
          <w:rPr>
            <w:rStyle w:val="Lienhypertexte"/>
          </w:rPr>
          <w:t xml:space="preserve"> </w:t>
        </w:r>
        <w:proofErr w:type="spellStart"/>
        <w:r w:rsidRPr="00591360">
          <w:rPr>
            <w:rStyle w:val="Lienhypertexte"/>
          </w:rPr>
          <w:t>por</w:t>
        </w:r>
        <w:proofErr w:type="spellEnd"/>
        <w:r w:rsidRPr="00591360">
          <w:rPr>
            <w:rStyle w:val="Lienhypertexte"/>
          </w:rPr>
          <w:t xml:space="preserve"> </w:t>
        </w:r>
        <w:proofErr w:type="spellStart"/>
        <w:r w:rsidRPr="00591360">
          <w:rPr>
            <w:rStyle w:val="Lienhypertexte"/>
          </w:rPr>
          <w:t>estado</w:t>
        </w:r>
        <w:proofErr w:type="spellEnd"/>
        <w:r w:rsidRPr="00591360">
          <w:rPr>
            <w:rStyle w:val="Lienhypertexte"/>
          </w:rPr>
          <w:t xml:space="preserve"> civil</w:t>
        </w:r>
      </w:hyperlink>
      <w:r w:rsidRPr="00591360">
        <w:t> : </w:t>
      </w:r>
      <w:proofErr w:type="spellStart"/>
      <w:proofErr w:type="gramStart"/>
      <w:r w:rsidRPr="00591360">
        <w:t>criterio</w:t>
      </w:r>
      <w:proofErr w:type="spellEnd"/>
      <w:r w:rsidRPr="00591360">
        <w:t>:</w:t>
      </w:r>
      <w:proofErr w:type="gramEnd"/>
      <w:r w:rsidRPr="00591360">
        <w:t xml:space="preserve"> </w:t>
      </w:r>
      <w:proofErr w:type="spellStart"/>
      <w:r w:rsidRPr="00591360">
        <w:t>nacionalidad</w:t>
      </w:r>
      <w:proofErr w:type="spellEnd"/>
      <w:r w:rsidRPr="00591360">
        <w:t xml:space="preserve"> </w:t>
      </w:r>
      <w:proofErr w:type="spellStart"/>
      <w:r w:rsidRPr="00591360">
        <w:t>española</w:t>
      </w:r>
      <w:proofErr w:type="spellEnd"/>
    </w:p>
    <w:p w14:paraId="69D441E0" w14:textId="77777777" w:rsidR="00591360" w:rsidRPr="00591360" w:rsidRDefault="00591360" w:rsidP="00591360">
      <w:pPr>
        <w:rPr>
          <w:b/>
          <w:bCs/>
        </w:rPr>
      </w:pPr>
      <w:r w:rsidRPr="00591360">
        <w:t xml:space="preserve">En los </w:t>
      </w:r>
      <w:proofErr w:type="spellStart"/>
      <w:r w:rsidRPr="00591360">
        <w:t>registros</w:t>
      </w:r>
      <w:proofErr w:type="spellEnd"/>
      <w:r w:rsidRPr="00591360">
        <w:t xml:space="preserve"> de los Archives départementales de Loire-Atlantique</w:t>
      </w:r>
    </w:p>
    <w:p w14:paraId="0EF011BC" w14:textId="77777777" w:rsidR="00591360" w:rsidRPr="00591360" w:rsidRDefault="00591360" w:rsidP="00591360">
      <w:r w:rsidRPr="00591360">
        <w:t xml:space="preserve">Las </w:t>
      </w:r>
      <w:proofErr w:type="spellStart"/>
      <w:r w:rsidRPr="00591360">
        <w:t>fuentes</w:t>
      </w:r>
      <w:proofErr w:type="spellEnd"/>
      <w:r w:rsidRPr="00591360">
        <w:t xml:space="preserve"> para </w:t>
      </w:r>
      <w:proofErr w:type="spellStart"/>
      <w:r w:rsidRPr="00591360">
        <w:t>consultar</w:t>
      </w:r>
      <w:proofErr w:type="spellEnd"/>
      <w:r w:rsidRPr="00591360">
        <w:t xml:space="preserve"> son en </w:t>
      </w:r>
      <w:proofErr w:type="spellStart"/>
      <w:r w:rsidRPr="00591360">
        <w:t>particular</w:t>
      </w:r>
      <w:proofErr w:type="spellEnd"/>
      <w:r w:rsidRPr="00591360">
        <w:t xml:space="preserve"> los </w:t>
      </w:r>
      <w:proofErr w:type="spellStart"/>
      <w:r w:rsidRPr="00591360">
        <w:t>expedientes</w:t>
      </w:r>
      <w:proofErr w:type="spellEnd"/>
      <w:r w:rsidRPr="00591360">
        <w:t xml:space="preserve"> de la </w:t>
      </w:r>
      <w:proofErr w:type="spellStart"/>
      <w:r w:rsidRPr="00591360">
        <w:t>prefectura</w:t>
      </w:r>
      <w:proofErr w:type="spellEnd"/>
      <w:r w:rsidRPr="00591360">
        <w:t xml:space="preserve"> y de la </w:t>
      </w:r>
      <w:proofErr w:type="spellStart"/>
      <w:r w:rsidRPr="00591360">
        <w:t>subprefectura</w:t>
      </w:r>
      <w:proofErr w:type="spellEnd"/>
      <w:r w:rsidRPr="00591360">
        <w:t xml:space="preserve"> de Savenay y de Saint-Nazaire.</w:t>
      </w:r>
    </w:p>
    <w:p w14:paraId="2AE5073B" w14:textId="77777777" w:rsidR="00591360" w:rsidRPr="00591360" w:rsidRDefault="00591360" w:rsidP="00591360">
      <w:proofErr w:type="spellStart"/>
      <w:r w:rsidRPr="00591360">
        <w:lastRenderedPageBreak/>
        <w:t>Después</w:t>
      </w:r>
      <w:proofErr w:type="spellEnd"/>
      <w:r w:rsidRPr="00591360">
        <w:t xml:space="preserve"> la </w:t>
      </w:r>
      <w:proofErr w:type="spellStart"/>
      <w:r w:rsidRPr="00591360">
        <w:t>creación</w:t>
      </w:r>
      <w:proofErr w:type="spellEnd"/>
      <w:r w:rsidRPr="00591360">
        <w:t xml:space="preserve"> </w:t>
      </w:r>
      <w:proofErr w:type="spellStart"/>
      <w:r w:rsidRPr="00591360">
        <w:t>del</w:t>
      </w:r>
      <w:proofErr w:type="spellEnd"/>
      <w:r w:rsidRPr="00591360">
        <w:t xml:space="preserve"> </w:t>
      </w:r>
      <w:proofErr w:type="spellStart"/>
      <w:r w:rsidRPr="00591360">
        <w:t>documento</w:t>
      </w:r>
      <w:proofErr w:type="spellEnd"/>
      <w:r w:rsidRPr="00591360">
        <w:t xml:space="preserve"> de </w:t>
      </w:r>
      <w:proofErr w:type="spellStart"/>
      <w:r w:rsidRPr="00591360">
        <w:t>identidad</w:t>
      </w:r>
      <w:proofErr w:type="spellEnd"/>
      <w:r w:rsidRPr="00591360">
        <w:t xml:space="preserve"> para los </w:t>
      </w:r>
      <w:proofErr w:type="spellStart"/>
      <w:r w:rsidRPr="00591360">
        <w:t>extranjeros</w:t>
      </w:r>
      <w:proofErr w:type="spellEnd"/>
      <w:r w:rsidRPr="00591360">
        <w:t xml:space="preserve"> </w:t>
      </w:r>
      <w:proofErr w:type="spellStart"/>
      <w:r w:rsidRPr="00591360">
        <w:t>residentes</w:t>
      </w:r>
      <w:proofErr w:type="spellEnd"/>
      <w:r w:rsidRPr="00591360">
        <w:t xml:space="preserve"> en Francia en 1917, los </w:t>
      </w:r>
      <w:proofErr w:type="spellStart"/>
      <w:r w:rsidRPr="00591360">
        <w:t>expedientes</w:t>
      </w:r>
      <w:proofErr w:type="spellEnd"/>
      <w:r w:rsidRPr="00591360">
        <w:t xml:space="preserve"> </w:t>
      </w:r>
      <w:proofErr w:type="spellStart"/>
      <w:r w:rsidRPr="00591360">
        <w:t>individuales</w:t>
      </w:r>
      <w:proofErr w:type="spellEnd"/>
      <w:r w:rsidRPr="00591360">
        <w:t xml:space="preserve"> se </w:t>
      </w:r>
      <w:proofErr w:type="spellStart"/>
      <w:r w:rsidRPr="00591360">
        <w:t>conservan</w:t>
      </w:r>
      <w:proofErr w:type="spellEnd"/>
      <w:r w:rsidRPr="00591360">
        <w:t xml:space="preserve"> en los </w:t>
      </w:r>
      <w:proofErr w:type="spellStart"/>
      <w:r w:rsidRPr="00591360">
        <w:t>subseries</w:t>
      </w:r>
      <w:proofErr w:type="spellEnd"/>
      <w:r w:rsidRPr="00591360">
        <w:t> 4M, 4Z y 1803W.</w:t>
      </w:r>
    </w:p>
    <w:p w14:paraId="2F53232C" w14:textId="77777777" w:rsidR="00591360" w:rsidRPr="00591360" w:rsidRDefault="00591360" w:rsidP="00591360">
      <w:r w:rsidRPr="00591360">
        <w:t xml:space="preserve">Si </w:t>
      </w:r>
      <w:proofErr w:type="spellStart"/>
      <w:r w:rsidRPr="00591360">
        <w:t>ustedes</w:t>
      </w:r>
      <w:proofErr w:type="spellEnd"/>
      <w:r w:rsidRPr="00591360">
        <w:t xml:space="preserve"> </w:t>
      </w:r>
      <w:proofErr w:type="spellStart"/>
      <w:r w:rsidRPr="00591360">
        <w:t>están</w:t>
      </w:r>
      <w:proofErr w:type="spellEnd"/>
      <w:r w:rsidRPr="00591360">
        <w:t xml:space="preserve"> </w:t>
      </w:r>
      <w:proofErr w:type="spellStart"/>
      <w:r w:rsidRPr="00591360">
        <w:t>buscando</w:t>
      </w:r>
      <w:proofErr w:type="spellEnd"/>
      <w:r w:rsidRPr="00591360">
        <w:t xml:space="preserve"> </w:t>
      </w:r>
      <w:proofErr w:type="spellStart"/>
      <w:proofErr w:type="gramStart"/>
      <w:r w:rsidRPr="00591360">
        <w:t>específicamente</w:t>
      </w:r>
      <w:proofErr w:type="spellEnd"/>
      <w:r w:rsidRPr="00591360">
        <w:t>:</w:t>
      </w:r>
      <w:proofErr w:type="gramEnd"/>
    </w:p>
    <w:p w14:paraId="2379266E" w14:textId="77777777" w:rsidR="00591360" w:rsidRPr="00591360" w:rsidRDefault="00591360" w:rsidP="00591360">
      <w:pPr>
        <w:numPr>
          <w:ilvl w:val="0"/>
          <w:numId w:val="1"/>
        </w:numPr>
      </w:pPr>
      <w:r w:rsidRPr="00591360">
        <w:t xml:space="preserve">- Los </w:t>
      </w:r>
      <w:proofErr w:type="spellStart"/>
      <w:r w:rsidRPr="00591360">
        <w:t>expedientes</w:t>
      </w:r>
      <w:proofErr w:type="spellEnd"/>
      <w:r w:rsidRPr="00591360">
        <w:t xml:space="preserve"> de los </w:t>
      </w:r>
      <w:proofErr w:type="spellStart"/>
      <w:r w:rsidRPr="00591360">
        <w:t>refugiados</w:t>
      </w:r>
      <w:proofErr w:type="spellEnd"/>
      <w:r w:rsidRPr="00591360">
        <w:t xml:space="preserve"> </w:t>
      </w:r>
      <w:proofErr w:type="spellStart"/>
      <w:r w:rsidRPr="00591360">
        <w:t>españoles</w:t>
      </w:r>
      <w:proofErr w:type="spellEnd"/>
      <w:r w:rsidRPr="00591360">
        <w:t xml:space="preserve"> que </w:t>
      </w:r>
      <w:proofErr w:type="spellStart"/>
      <w:r w:rsidRPr="00591360">
        <w:t>llegaron</w:t>
      </w:r>
      <w:proofErr w:type="spellEnd"/>
      <w:r w:rsidRPr="00591360">
        <w:t xml:space="preserve"> en </w:t>
      </w:r>
      <w:proofErr w:type="spellStart"/>
      <w:r w:rsidRPr="00591360">
        <w:t>barco</w:t>
      </w:r>
      <w:proofErr w:type="spellEnd"/>
      <w:r w:rsidRPr="00591360">
        <w:t xml:space="preserve"> entre 1936 y </w:t>
      </w:r>
      <w:proofErr w:type="gramStart"/>
      <w:r w:rsidRPr="00591360">
        <w:t>1939:</w:t>
      </w:r>
      <w:proofErr w:type="gramEnd"/>
      <w:r w:rsidRPr="00591360">
        <w:t xml:space="preserve"> 4M 989 </w:t>
      </w:r>
      <w:proofErr w:type="gramStart"/>
      <w:r w:rsidRPr="00591360">
        <w:t>a</w:t>
      </w:r>
      <w:proofErr w:type="gramEnd"/>
      <w:r w:rsidRPr="00591360">
        <w:t xml:space="preserve"> 995 </w:t>
      </w:r>
      <w:proofErr w:type="spellStart"/>
      <w:r w:rsidRPr="00591360">
        <w:t>así</w:t>
      </w:r>
      <w:proofErr w:type="spellEnd"/>
      <w:r w:rsidRPr="00591360">
        <w:t xml:space="preserve"> </w:t>
      </w:r>
      <w:proofErr w:type="spellStart"/>
      <w:r w:rsidRPr="00591360">
        <w:t>como</w:t>
      </w:r>
      <w:proofErr w:type="spellEnd"/>
      <w:r w:rsidRPr="00591360">
        <w:t xml:space="preserve"> la </w:t>
      </w:r>
      <w:proofErr w:type="spellStart"/>
      <w:r w:rsidRPr="00591360">
        <w:t>prensa</w:t>
      </w:r>
      <w:proofErr w:type="spellEnd"/>
      <w:r w:rsidRPr="00591360">
        <w:t xml:space="preserve"> local </w:t>
      </w:r>
      <w:proofErr w:type="spellStart"/>
      <w:r w:rsidRPr="00591360">
        <w:t>digitalizada</w:t>
      </w:r>
      <w:proofErr w:type="spellEnd"/>
      <w:r w:rsidRPr="00591360">
        <w:t xml:space="preserve"> </w:t>
      </w:r>
      <w:proofErr w:type="gramStart"/>
      <w:r w:rsidRPr="00591360">
        <w:t>que informa</w:t>
      </w:r>
      <w:proofErr w:type="gramEnd"/>
      <w:r w:rsidRPr="00591360">
        <w:t xml:space="preserve"> sobre las </w:t>
      </w:r>
      <w:proofErr w:type="spellStart"/>
      <w:r w:rsidRPr="00591360">
        <w:t>circunstancias</w:t>
      </w:r>
      <w:proofErr w:type="spellEnd"/>
      <w:r w:rsidRPr="00591360">
        <w:t xml:space="preserve"> de la </w:t>
      </w:r>
      <w:proofErr w:type="spellStart"/>
      <w:r w:rsidRPr="00591360">
        <w:t>llegada</w:t>
      </w:r>
      <w:proofErr w:type="spellEnd"/>
      <w:r w:rsidRPr="00591360">
        <w:t xml:space="preserve"> de los </w:t>
      </w:r>
      <w:proofErr w:type="spellStart"/>
      <w:r w:rsidRPr="00591360">
        <w:t>barcos</w:t>
      </w:r>
      <w:proofErr w:type="spellEnd"/>
      <w:r w:rsidRPr="00591360">
        <w:t xml:space="preserve"> </w:t>
      </w:r>
      <w:proofErr w:type="spellStart"/>
      <w:r w:rsidRPr="00591360">
        <w:t>españoles</w:t>
      </w:r>
      <w:proofErr w:type="spellEnd"/>
      <w:r w:rsidRPr="00591360">
        <w:t>.</w:t>
      </w:r>
    </w:p>
    <w:p w14:paraId="79C3FC76" w14:textId="77777777" w:rsidR="00591360" w:rsidRPr="00591360" w:rsidRDefault="00591360" w:rsidP="00591360">
      <w:pPr>
        <w:numPr>
          <w:ilvl w:val="0"/>
          <w:numId w:val="2"/>
        </w:numPr>
      </w:pPr>
      <w:r w:rsidRPr="00591360">
        <w:t xml:space="preserve">- Los </w:t>
      </w:r>
      <w:proofErr w:type="spellStart"/>
      <w:r w:rsidRPr="00591360">
        <w:t>expedientes</w:t>
      </w:r>
      <w:proofErr w:type="spellEnd"/>
      <w:r w:rsidRPr="00591360">
        <w:t xml:space="preserve"> de los </w:t>
      </w:r>
      <w:proofErr w:type="spellStart"/>
      <w:r w:rsidRPr="00591360">
        <w:t>refugiados</w:t>
      </w:r>
      <w:proofErr w:type="spellEnd"/>
      <w:r w:rsidRPr="00591360">
        <w:t xml:space="preserve"> </w:t>
      </w:r>
      <w:proofErr w:type="spellStart"/>
      <w:r w:rsidRPr="00591360">
        <w:t>españoles</w:t>
      </w:r>
      <w:proofErr w:type="spellEnd"/>
      <w:r w:rsidRPr="00591360">
        <w:t xml:space="preserve"> que </w:t>
      </w:r>
      <w:proofErr w:type="spellStart"/>
      <w:r w:rsidRPr="00591360">
        <w:t>cruzaron</w:t>
      </w:r>
      <w:proofErr w:type="spellEnd"/>
      <w:r w:rsidRPr="00591360">
        <w:t xml:space="preserve"> la </w:t>
      </w:r>
      <w:proofErr w:type="spellStart"/>
      <w:r w:rsidRPr="00591360">
        <w:t>frontera</w:t>
      </w:r>
      <w:proofErr w:type="spellEnd"/>
      <w:r w:rsidRPr="00591360">
        <w:t xml:space="preserve"> </w:t>
      </w:r>
      <w:proofErr w:type="spellStart"/>
      <w:r w:rsidRPr="00591360">
        <w:t>francesa</w:t>
      </w:r>
      <w:proofErr w:type="spellEnd"/>
      <w:r w:rsidRPr="00591360">
        <w:t xml:space="preserve"> en el fin de la </w:t>
      </w:r>
      <w:proofErr w:type="spellStart"/>
      <w:r w:rsidRPr="00591360">
        <w:t>república</w:t>
      </w:r>
      <w:proofErr w:type="spellEnd"/>
      <w:r w:rsidRPr="00591360">
        <w:t xml:space="preserve"> </w:t>
      </w:r>
      <w:proofErr w:type="spellStart"/>
      <w:r w:rsidRPr="00591360">
        <w:t>española</w:t>
      </w:r>
      <w:proofErr w:type="spellEnd"/>
      <w:r w:rsidRPr="00591360">
        <w:t xml:space="preserve"> y que </w:t>
      </w:r>
      <w:proofErr w:type="spellStart"/>
      <w:r w:rsidRPr="00591360">
        <w:t>estaban</w:t>
      </w:r>
      <w:proofErr w:type="spellEnd"/>
      <w:r w:rsidRPr="00591360">
        <w:t xml:space="preserve"> </w:t>
      </w:r>
      <w:proofErr w:type="spellStart"/>
      <w:r w:rsidRPr="00591360">
        <w:t>alojados</w:t>
      </w:r>
      <w:proofErr w:type="spellEnd"/>
      <w:r w:rsidRPr="00591360">
        <w:t xml:space="preserve"> en campos (</w:t>
      </w:r>
      <w:proofErr w:type="spellStart"/>
      <w:proofErr w:type="gramStart"/>
      <w:r w:rsidRPr="00591360">
        <w:t>a</w:t>
      </w:r>
      <w:proofErr w:type="spellEnd"/>
      <w:proofErr w:type="gramEnd"/>
      <w:r w:rsidRPr="00591360">
        <w:t xml:space="preserve"> partir de 1939</w:t>
      </w:r>
      <w:proofErr w:type="gramStart"/>
      <w:r w:rsidRPr="00591360">
        <w:t>):</w:t>
      </w:r>
      <w:proofErr w:type="gramEnd"/>
      <w:r w:rsidRPr="00591360">
        <w:t> 2Z 143 à 146.</w:t>
      </w:r>
    </w:p>
    <w:p w14:paraId="6EB9250A" w14:textId="77777777" w:rsidR="00591360" w:rsidRPr="00591360" w:rsidRDefault="00591360" w:rsidP="00591360">
      <w:proofErr w:type="spellStart"/>
      <w:r w:rsidRPr="00591360">
        <w:t>Además</w:t>
      </w:r>
      <w:proofErr w:type="spellEnd"/>
      <w:r w:rsidRPr="00591360">
        <w:t xml:space="preserve">, la </w:t>
      </w:r>
      <w:proofErr w:type="spellStart"/>
      <w:r w:rsidRPr="00591360">
        <w:t>represión</w:t>
      </w:r>
      <w:proofErr w:type="spellEnd"/>
      <w:r w:rsidRPr="00591360">
        <w:t xml:space="preserve"> nazi </w:t>
      </w:r>
      <w:proofErr w:type="spellStart"/>
      <w:r w:rsidRPr="00591360">
        <w:t>afectó</w:t>
      </w:r>
      <w:proofErr w:type="spellEnd"/>
      <w:r w:rsidRPr="00591360">
        <w:t xml:space="preserve"> en </w:t>
      </w:r>
      <w:proofErr w:type="spellStart"/>
      <w:r w:rsidRPr="00591360">
        <w:t>gran</w:t>
      </w:r>
      <w:proofErr w:type="spellEnd"/>
      <w:r w:rsidRPr="00591360">
        <w:t xml:space="preserve"> </w:t>
      </w:r>
      <w:proofErr w:type="spellStart"/>
      <w:r w:rsidRPr="00591360">
        <w:t>medida</w:t>
      </w:r>
      <w:proofErr w:type="spellEnd"/>
      <w:r w:rsidRPr="00591360">
        <w:t xml:space="preserve"> a los </w:t>
      </w:r>
      <w:proofErr w:type="spellStart"/>
      <w:r w:rsidRPr="00591360">
        <w:t>extranjeros</w:t>
      </w:r>
      <w:proofErr w:type="spellEnd"/>
      <w:r w:rsidRPr="00591360">
        <w:t xml:space="preserve">. Los </w:t>
      </w:r>
      <w:proofErr w:type="spellStart"/>
      <w:r w:rsidRPr="00591360">
        <w:t>fondos</w:t>
      </w:r>
      <w:proofErr w:type="spellEnd"/>
      <w:r w:rsidRPr="00591360">
        <w:t> 1693W y 1694W </w:t>
      </w:r>
      <w:proofErr w:type="spellStart"/>
      <w:r w:rsidRPr="00591360">
        <w:t>informan</w:t>
      </w:r>
      <w:proofErr w:type="spellEnd"/>
      <w:r w:rsidRPr="00591360">
        <w:t xml:space="preserve"> sobre la </w:t>
      </w:r>
      <w:proofErr w:type="spellStart"/>
      <w:r w:rsidRPr="00591360">
        <w:t>vigilancia</w:t>
      </w:r>
      <w:proofErr w:type="spellEnd"/>
      <w:r w:rsidRPr="00591360">
        <w:t xml:space="preserve"> de los </w:t>
      </w:r>
      <w:proofErr w:type="spellStart"/>
      <w:r w:rsidRPr="00591360">
        <w:t>extranjeros</w:t>
      </w:r>
      <w:proofErr w:type="spellEnd"/>
      <w:r w:rsidRPr="00591360">
        <w:t xml:space="preserve"> y de los </w:t>
      </w:r>
      <w:proofErr w:type="spellStart"/>
      <w:r w:rsidRPr="00591360">
        <w:t>judíos</w:t>
      </w:r>
      <w:proofErr w:type="spellEnd"/>
      <w:r w:rsidRPr="00591360">
        <w:t xml:space="preserve"> </w:t>
      </w:r>
      <w:proofErr w:type="spellStart"/>
      <w:r w:rsidRPr="00591360">
        <w:t>extranjeros</w:t>
      </w:r>
      <w:proofErr w:type="spellEnd"/>
      <w:r w:rsidRPr="00591360">
        <w:t>.</w:t>
      </w:r>
    </w:p>
    <w:p w14:paraId="4FCED94F" w14:textId="77777777" w:rsidR="00591360" w:rsidRPr="00591360" w:rsidRDefault="00591360" w:rsidP="00591360">
      <w:r w:rsidRPr="00591360">
        <w:t xml:space="preserve">Para </w:t>
      </w:r>
      <w:proofErr w:type="spellStart"/>
      <w:r w:rsidRPr="00591360">
        <w:t>prolongar</w:t>
      </w:r>
      <w:proofErr w:type="spellEnd"/>
      <w:r w:rsidRPr="00591360">
        <w:t xml:space="preserve"> sus </w:t>
      </w:r>
      <w:proofErr w:type="spellStart"/>
      <w:r w:rsidRPr="00591360">
        <w:t>búsquedas</w:t>
      </w:r>
      <w:proofErr w:type="spellEnd"/>
      <w:r w:rsidRPr="00591360">
        <w:t xml:space="preserve">, existe </w:t>
      </w:r>
      <w:proofErr w:type="spellStart"/>
      <w:r w:rsidRPr="00591360">
        <w:t>aquí</w:t>
      </w:r>
      <w:proofErr w:type="spellEnd"/>
      <w:r w:rsidRPr="00591360">
        <w:t xml:space="preserve"> el </w:t>
      </w:r>
      <w:proofErr w:type="spellStart"/>
      <w:r w:rsidRPr="00591360">
        <w:t>fichero</w:t>
      </w:r>
      <w:proofErr w:type="spellEnd"/>
      <w:r w:rsidRPr="00591360">
        <w:t xml:space="preserve"> </w:t>
      </w:r>
      <w:proofErr w:type="spellStart"/>
      <w:r w:rsidRPr="00591360">
        <w:t>alfabético</w:t>
      </w:r>
      <w:proofErr w:type="spellEnd"/>
      <w:r w:rsidRPr="00591360">
        <w:t xml:space="preserve"> de los </w:t>
      </w:r>
      <w:proofErr w:type="spellStart"/>
      <w:r w:rsidRPr="00591360">
        <w:t>trabajadores</w:t>
      </w:r>
      <w:proofErr w:type="spellEnd"/>
      <w:r w:rsidRPr="00591360">
        <w:t xml:space="preserve"> </w:t>
      </w:r>
      <w:proofErr w:type="spellStart"/>
      <w:r w:rsidRPr="00591360">
        <w:t>extranjeros</w:t>
      </w:r>
      <w:proofErr w:type="spellEnd"/>
      <w:r w:rsidRPr="00591360">
        <w:t xml:space="preserve"> que se </w:t>
      </w:r>
      <w:proofErr w:type="spellStart"/>
      <w:r w:rsidRPr="00591360">
        <w:t>mantuvo</w:t>
      </w:r>
      <w:proofErr w:type="spellEnd"/>
      <w:r w:rsidRPr="00591360">
        <w:t xml:space="preserve"> entre 1949 y 1991 en 1518W.</w:t>
      </w:r>
    </w:p>
    <w:p w14:paraId="4D737C19" w14:textId="77777777" w:rsidR="00591360" w:rsidRPr="00591360" w:rsidRDefault="00591360" w:rsidP="00591360">
      <w:hyperlink r:id="rId8" w:tgtFrame="_blank" w:tooltip="Buscar en los inventarios de los registros departamentales" w:history="1">
        <w:r w:rsidRPr="00591360">
          <w:rPr>
            <w:rStyle w:val="Lienhypertexte"/>
          </w:rPr>
          <w:t xml:space="preserve">&gt; </w:t>
        </w:r>
        <w:proofErr w:type="spellStart"/>
        <w:r w:rsidRPr="00591360">
          <w:rPr>
            <w:rStyle w:val="Lienhypertexte"/>
          </w:rPr>
          <w:t>Buscar</w:t>
        </w:r>
        <w:proofErr w:type="spellEnd"/>
        <w:r w:rsidRPr="00591360">
          <w:rPr>
            <w:rStyle w:val="Lienhypertexte"/>
          </w:rPr>
          <w:t xml:space="preserve"> en los </w:t>
        </w:r>
        <w:proofErr w:type="spellStart"/>
        <w:r w:rsidRPr="00591360">
          <w:rPr>
            <w:rStyle w:val="Lienhypertexte"/>
          </w:rPr>
          <w:t>inventarios</w:t>
        </w:r>
        <w:proofErr w:type="spellEnd"/>
        <w:r w:rsidRPr="00591360">
          <w:rPr>
            <w:rStyle w:val="Lienhypertexte"/>
          </w:rPr>
          <w:t xml:space="preserve"> de los </w:t>
        </w:r>
        <w:proofErr w:type="spellStart"/>
        <w:r w:rsidRPr="00591360">
          <w:rPr>
            <w:rStyle w:val="Lienhypertexte"/>
          </w:rPr>
          <w:t>archivos</w:t>
        </w:r>
        <w:proofErr w:type="spellEnd"/>
        <w:r w:rsidRPr="00591360">
          <w:rPr>
            <w:rStyle w:val="Lienhypertexte"/>
          </w:rPr>
          <w:t xml:space="preserve"> </w:t>
        </w:r>
        <w:proofErr w:type="spellStart"/>
        <w:r w:rsidRPr="00591360">
          <w:rPr>
            <w:rStyle w:val="Lienhypertexte"/>
          </w:rPr>
          <w:t>departamentales</w:t>
        </w:r>
        <w:proofErr w:type="spellEnd"/>
      </w:hyperlink>
    </w:p>
    <w:p w14:paraId="626CA119" w14:textId="77777777" w:rsidR="00591360" w:rsidRPr="00591360" w:rsidRDefault="00591360" w:rsidP="00591360">
      <w:r w:rsidRPr="00591360">
        <w:t xml:space="preserve">Los Archives départementales de Loire-Atlantique </w:t>
      </w:r>
      <w:proofErr w:type="spellStart"/>
      <w:r w:rsidRPr="00591360">
        <w:t>ofrecieron</w:t>
      </w:r>
      <w:proofErr w:type="spellEnd"/>
      <w:r w:rsidRPr="00591360">
        <w:t xml:space="preserve"> </w:t>
      </w:r>
      <w:proofErr w:type="spellStart"/>
      <w:r w:rsidRPr="00591360">
        <w:t>una</w:t>
      </w:r>
      <w:proofErr w:type="spellEnd"/>
      <w:r w:rsidRPr="00591360">
        <w:t xml:space="preserve"> </w:t>
      </w:r>
      <w:proofErr w:type="spellStart"/>
      <w:r w:rsidRPr="00591360">
        <w:t>presentación</w:t>
      </w:r>
      <w:proofErr w:type="spellEnd"/>
      <w:r w:rsidRPr="00591360">
        <w:t xml:space="preserve"> </w:t>
      </w:r>
      <w:proofErr w:type="spellStart"/>
      <w:r w:rsidRPr="00591360">
        <w:t>introductoria</w:t>
      </w:r>
      <w:proofErr w:type="spellEnd"/>
      <w:r w:rsidRPr="00591360">
        <w:t xml:space="preserve"> en los </w:t>
      </w:r>
      <w:proofErr w:type="spellStart"/>
      <w:r w:rsidRPr="00591360">
        <w:t>registros</w:t>
      </w:r>
      <w:proofErr w:type="spellEnd"/>
      <w:r w:rsidRPr="00591360">
        <w:t xml:space="preserve"> de las </w:t>
      </w:r>
      <w:proofErr w:type="spellStart"/>
      <w:r w:rsidRPr="00591360">
        <w:t>migraciones</w:t>
      </w:r>
      <w:proofErr w:type="spellEnd"/>
      <w:r w:rsidRPr="00591360">
        <w:t xml:space="preserve">. </w:t>
      </w:r>
      <w:proofErr w:type="spellStart"/>
      <w:r w:rsidRPr="00591360">
        <w:t>Esta</w:t>
      </w:r>
      <w:proofErr w:type="spellEnd"/>
      <w:r w:rsidRPr="00591360">
        <w:t xml:space="preserve"> </w:t>
      </w:r>
      <w:proofErr w:type="spellStart"/>
      <w:r w:rsidRPr="00591360">
        <w:t>presentación</w:t>
      </w:r>
      <w:proofErr w:type="spellEnd"/>
      <w:r w:rsidRPr="00591360">
        <w:t xml:space="preserve"> </w:t>
      </w:r>
      <w:proofErr w:type="spellStart"/>
      <w:r w:rsidRPr="00591360">
        <w:t>filmada</w:t>
      </w:r>
      <w:proofErr w:type="spellEnd"/>
      <w:r w:rsidRPr="00591360">
        <w:t xml:space="preserve"> </w:t>
      </w:r>
      <w:proofErr w:type="spellStart"/>
      <w:r w:rsidRPr="00591360">
        <w:t>muestra</w:t>
      </w:r>
      <w:proofErr w:type="spellEnd"/>
      <w:r w:rsidRPr="00591360">
        <w:t xml:space="preserve"> la </w:t>
      </w:r>
      <w:proofErr w:type="spellStart"/>
      <w:r w:rsidRPr="00591360">
        <w:t>riqueza</w:t>
      </w:r>
      <w:proofErr w:type="spellEnd"/>
      <w:r w:rsidRPr="00591360">
        <w:t xml:space="preserve"> de los </w:t>
      </w:r>
      <w:proofErr w:type="spellStart"/>
      <w:r w:rsidRPr="00591360">
        <w:t>recursos</w:t>
      </w:r>
      <w:proofErr w:type="spellEnd"/>
      <w:r w:rsidRPr="00591360">
        <w:t xml:space="preserve"> para </w:t>
      </w:r>
      <w:proofErr w:type="spellStart"/>
      <w:r w:rsidRPr="00591360">
        <w:t>encontrar</w:t>
      </w:r>
      <w:proofErr w:type="spellEnd"/>
      <w:r w:rsidRPr="00591360">
        <w:t xml:space="preserve"> el </w:t>
      </w:r>
      <w:proofErr w:type="spellStart"/>
      <w:r w:rsidRPr="00591360">
        <w:t>camino</w:t>
      </w:r>
      <w:proofErr w:type="spellEnd"/>
      <w:r w:rsidRPr="00591360">
        <w:t xml:space="preserve"> de </w:t>
      </w:r>
      <w:proofErr w:type="spellStart"/>
      <w:r w:rsidRPr="00591360">
        <w:t>una</w:t>
      </w:r>
      <w:proofErr w:type="spellEnd"/>
      <w:r w:rsidRPr="00591360">
        <w:t xml:space="preserve"> persona </w:t>
      </w:r>
      <w:proofErr w:type="spellStart"/>
      <w:r w:rsidRPr="00591360">
        <w:t>extrajera</w:t>
      </w:r>
      <w:proofErr w:type="spellEnd"/>
      <w:r w:rsidRPr="00591360">
        <w:t xml:space="preserve"> </w:t>
      </w:r>
      <w:proofErr w:type="spellStart"/>
      <w:r w:rsidRPr="00591360">
        <w:t>del</w:t>
      </w:r>
      <w:proofErr w:type="spellEnd"/>
      <w:r w:rsidRPr="00591360">
        <w:t xml:space="preserve"> </w:t>
      </w:r>
      <w:proofErr w:type="spellStart"/>
      <w:r w:rsidRPr="00591360">
        <w:t>territorio</w:t>
      </w:r>
      <w:proofErr w:type="spellEnd"/>
      <w:r w:rsidRPr="00591360">
        <w:t xml:space="preserve"> </w:t>
      </w:r>
      <w:proofErr w:type="spellStart"/>
      <w:r w:rsidRPr="00591360">
        <w:t>del</w:t>
      </w:r>
      <w:proofErr w:type="spellEnd"/>
      <w:r w:rsidRPr="00591360">
        <w:t xml:space="preserve"> </w:t>
      </w:r>
      <w:proofErr w:type="spellStart"/>
      <w:r w:rsidRPr="00591360">
        <w:t>departamental</w:t>
      </w:r>
      <w:proofErr w:type="spellEnd"/>
      <w:r w:rsidRPr="00591360">
        <w:t>.</w:t>
      </w:r>
      <w:hyperlink r:id="rId9" w:tgtFrame="_blank" w:tooltip="Ver la presentación (video)" w:history="1">
        <w:r w:rsidRPr="00591360">
          <w:rPr>
            <w:rStyle w:val="Lienhypertexte"/>
          </w:rPr>
          <w:t xml:space="preserve"> &gt; Ver la </w:t>
        </w:r>
        <w:proofErr w:type="spellStart"/>
        <w:r w:rsidRPr="00591360">
          <w:rPr>
            <w:rStyle w:val="Lienhypertexte"/>
          </w:rPr>
          <w:t>presentación</w:t>
        </w:r>
        <w:proofErr w:type="spellEnd"/>
        <w:r w:rsidRPr="00591360">
          <w:rPr>
            <w:rStyle w:val="Lienhypertexte"/>
          </w:rPr>
          <w:t xml:space="preserve"> (</w:t>
        </w:r>
        <w:proofErr w:type="spellStart"/>
        <w:r w:rsidRPr="00591360">
          <w:rPr>
            <w:rStyle w:val="Lienhypertexte"/>
          </w:rPr>
          <w:t>video</w:t>
        </w:r>
        <w:proofErr w:type="spellEnd"/>
        <w:r w:rsidRPr="00591360">
          <w:rPr>
            <w:rStyle w:val="Lienhypertexte"/>
          </w:rPr>
          <w:t>)</w:t>
        </w:r>
      </w:hyperlink>
    </w:p>
    <w:p w14:paraId="7C6D2A00" w14:textId="77777777" w:rsidR="00591360" w:rsidRPr="00591360" w:rsidRDefault="00591360" w:rsidP="00591360">
      <w:hyperlink r:id="rId10" w:tgtFrame="_blank" w:tooltip="Contactar los registros departamentales de Loire-Atlantique" w:history="1">
        <w:r w:rsidRPr="00591360">
          <w:rPr>
            <w:rStyle w:val="Lienhypertexte"/>
          </w:rPr>
          <w:t xml:space="preserve">&gt; </w:t>
        </w:r>
        <w:proofErr w:type="spellStart"/>
        <w:r w:rsidRPr="00591360">
          <w:rPr>
            <w:rStyle w:val="Lienhypertexte"/>
          </w:rPr>
          <w:t>Contactar</w:t>
        </w:r>
        <w:proofErr w:type="spellEnd"/>
        <w:r w:rsidRPr="00591360">
          <w:rPr>
            <w:rStyle w:val="Lienhypertexte"/>
          </w:rPr>
          <w:t xml:space="preserve"> los Archives départementales de Loire-Atlantique</w:t>
        </w:r>
      </w:hyperlink>
    </w:p>
    <w:p w14:paraId="02F12DC0" w14:textId="77777777" w:rsidR="00591360" w:rsidRPr="00591360" w:rsidRDefault="00591360" w:rsidP="00591360">
      <w:hyperlink r:id="rId11" w:tgtFrame="_blank" w:tooltip="Llegar allí" w:history="1">
        <w:r w:rsidRPr="00591360">
          <w:rPr>
            <w:rStyle w:val="Lienhypertexte"/>
          </w:rPr>
          <w:t xml:space="preserve">&gt; </w:t>
        </w:r>
        <w:proofErr w:type="spellStart"/>
        <w:r w:rsidRPr="00591360">
          <w:rPr>
            <w:rStyle w:val="Lienhypertexte"/>
          </w:rPr>
          <w:t>Llegar</w:t>
        </w:r>
        <w:proofErr w:type="spellEnd"/>
        <w:r w:rsidRPr="00591360">
          <w:rPr>
            <w:rStyle w:val="Lienhypertexte"/>
          </w:rPr>
          <w:t xml:space="preserve"> </w:t>
        </w:r>
        <w:proofErr w:type="spellStart"/>
        <w:r w:rsidRPr="00591360">
          <w:rPr>
            <w:rStyle w:val="Lienhypertexte"/>
          </w:rPr>
          <w:t>allí</w:t>
        </w:r>
        <w:proofErr w:type="spellEnd"/>
      </w:hyperlink>
    </w:p>
    <w:p w14:paraId="7974DA04" w14:textId="77777777" w:rsidR="00591360" w:rsidRPr="00591360" w:rsidRDefault="00591360" w:rsidP="00591360">
      <w:pPr>
        <w:rPr>
          <w:b/>
          <w:bCs/>
        </w:rPr>
      </w:pPr>
      <w:r w:rsidRPr="00591360">
        <w:t>En los Archives nationales (</w:t>
      </w:r>
      <w:proofErr w:type="spellStart"/>
      <w:r w:rsidRPr="00591360">
        <w:t>archivos</w:t>
      </w:r>
      <w:proofErr w:type="spellEnd"/>
      <w:r w:rsidRPr="00591360">
        <w:t xml:space="preserve"> </w:t>
      </w:r>
      <w:proofErr w:type="spellStart"/>
      <w:r w:rsidRPr="00591360">
        <w:t>nacionales</w:t>
      </w:r>
      <w:proofErr w:type="spellEnd"/>
      <w:r w:rsidRPr="00591360">
        <w:t>)</w:t>
      </w:r>
    </w:p>
    <w:p w14:paraId="12DCBF4C" w14:textId="77777777" w:rsidR="00591360" w:rsidRPr="00591360" w:rsidRDefault="00591360" w:rsidP="00591360">
      <w:pPr>
        <w:numPr>
          <w:ilvl w:val="0"/>
          <w:numId w:val="3"/>
        </w:numPr>
      </w:pPr>
      <w:r w:rsidRPr="00591360">
        <w:t xml:space="preserve">Fiche de </w:t>
      </w:r>
      <w:proofErr w:type="spellStart"/>
      <w:r w:rsidRPr="00591360">
        <w:t>ayuda</w:t>
      </w:r>
      <w:proofErr w:type="spellEnd"/>
      <w:r w:rsidRPr="00591360">
        <w:t>: :  </w:t>
      </w:r>
      <w:hyperlink r:id="rId12" w:tgtFrame="_blank" w:tooltip="Consulter la fiche de recherche : Les réfugiés en France à la suite de la Guerre civile espagnole (1936-1940) sur le site des Archives nationales" w:history="1">
        <w:r w:rsidRPr="00591360">
          <w:rPr>
            <w:rStyle w:val="Lienhypertexte"/>
          </w:rPr>
          <w:t xml:space="preserve">los </w:t>
        </w:r>
        <w:proofErr w:type="spellStart"/>
        <w:r w:rsidRPr="00591360">
          <w:rPr>
            <w:rStyle w:val="Lienhypertexte"/>
          </w:rPr>
          <w:t>refugiados</w:t>
        </w:r>
        <w:proofErr w:type="spellEnd"/>
        <w:r w:rsidRPr="00591360">
          <w:rPr>
            <w:rStyle w:val="Lienhypertexte"/>
          </w:rPr>
          <w:t xml:space="preserve"> en Francia tras la </w:t>
        </w:r>
        <w:proofErr w:type="spellStart"/>
        <w:r w:rsidRPr="00591360">
          <w:rPr>
            <w:rStyle w:val="Lienhypertexte"/>
          </w:rPr>
          <w:t>segunda</w:t>
        </w:r>
        <w:proofErr w:type="spellEnd"/>
        <w:r w:rsidRPr="00591360">
          <w:rPr>
            <w:rStyle w:val="Lienhypertexte"/>
          </w:rPr>
          <w:t xml:space="preserve"> </w:t>
        </w:r>
        <w:proofErr w:type="spellStart"/>
        <w:r w:rsidRPr="00591360">
          <w:rPr>
            <w:rStyle w:val="Lienhypertexte"/>
          </w:rPr>
          <w:t>guerra</w:t>
        </w:r>
        <w:proofErr w:type="spellEnd"/>
        <w:r w:rsidRPr="00591360">
          <w:rPr>
            <w:rStyle w:val="Lienhypertexte"/>
          </w:rPr>
          <w:t xml:space="preserve"> civil </w:t>
        </w:r>
        <w:proofErr w:type="spellStart"/>
        <w:r w:rsidRPr="00591360">
          <w:rPr>
            <w:rStyle w:val="Lienhypertexte"/>
          </w:rPr>
          <w:t>española</w:t>
        </w:r>
        <w:proofErr w:type="spellEnd"/>
        <w:r w:rsidRPr="00591360">
          <w:rPr>
            <w:rStyle w:val="Lienhypertexte"/>
          </w:rPr>
          <w:t xml:space="preserve"> (1936-1940</w:t>
        </w:r>
      </w:hyperlink>
      <w:r w:rsidRPr="00591360">
        <w:t>)</w:t>
      </w:r>
    </w:p>
    <w:p w14:paraId="39A38A1F" w14:textId="77777777" w:rsidR="00591360" w:rsidRPr="00591360" w:rsidRDefault="00591360" w:rsidP="00591360">
      <w:pPr>
        <w:numPr>
          <w:ilvl w:val="0"/>
          <w:numId w:val="4"/>
        </w:numPr>
      </w:pPr>
      <w:proofErr w:type="spellStart"/>
      <w:r w:rsidRPr="00591360">
        <w:t>Artículo</w:t>
      </w:r>
      <w:proofErr w:type="spellEnd"/>
      <w:r w:rsidRPr="00591360">
        <w:t xml:space="preserve"> que </w:t>
      </w:r>
      <w:proofErr w:type="spellStart"/>
      <w:r w:rsidRPr="00591360">
        <w:t>contiene</w:t>
      </w:r>
      <w:proofErr w:type="spellEnd"/>
      <w:r w:rsidRPr="00591360">
        <w:t xml:space="preserve"> une </w:t>
      </w:r>
      <w:proofErr w:type="spellStart"/>
      <w:r w:rsidRPr="00591360">
        <w:t>gran</w:t>
      </w:r>
      <w:proofErr w:type="spellEnd"/>
      <w:r w:rsidRPr="00591360">
        <w:t xml:space="preserve"> </w:t>
      </w:r>
      <w:proofErr w:type="spellStart"/>
      <w:r w:rsidRPr="00591360">
        <w:t>cantidad</w:t>
      </w:r>
      <w:proofErr w:type="spellEnd"/>
      <w:r w:rsidRPr="00591360">
        <w:t xml:space="preserve"> de </w:t>
      </w:r>
      <w:proofErr w:type="spellStart"/>
      <w:r w:rsidRPr="00591360">
        <w:t>fuentes</w:t>
      </w:r>
      <w:proofErr w:type="spellEnd"/>
      <w:r w:rsidRPr="00591360">
        <w:t xml:space="preserve"> a </w:t>
      </w:r>
      <w:proofErr w:type="spellStart"/>
      <w:r w:rsidRPr="00591360">
        <w:t>nivel</w:t>
      </w:r>
      <w:proofErr w:type="spellEnd"/>
      <w:r w:rsidRPr="00591360">
        <w:t xml:space="preserve"> </w:t>
      </w:r>
      <w:proofErr w:type="spellStart"/>
      <w:r w:rsidRPr="00591360">
        <w:t>nacional</w:t>
      </w:r>
      <w:proofErr w:type="spellEnd"/>
      <w:r w:rsidRPr="00591360">
        <w:t xml:space="preserve"> :  </w:t>
      </w:r>
      <w:hyperlink r:id="rId13" w:tgtFrame="_blank" w:tooltip="Consulter l'article sur le site France Archives" w:history="1">
        <w:r w:rsidRPr="00591360">
          <w:rPr>
            <w:rStyle w:val="Lienhypertexte"/>
          </w:rPr>
          <w:t xml:space="preserve">los </w:t>
        </w:r>
        <w:proofErr w:type="spellStart"/>
        <w:r w:rsidRPr="00591360">
          <w:rPr>
            <w:rStyle w:val="Lienhypertexte"/>
          </w:rPr>
          <w:t>refugiados</w:t>
        </w:r>
        <w:proofErr w:type="spellEnd"/>
        <w:r w:rsidRPr="00591360">
          <w:rPr>
            <w:rStyle w:val="Lienhypertexte"/>
          </w:rPr>
          <w:t xml:space="preserve"> de la </w:t>
        </w:r>
        <w:proofErr w:type="spellStart"/>
        <w:r w:rsidRPr="00591360">
          <w:rPr>
            <w:rStyle w:val="Lienhypertexte"/>
          </w:rPr>
          <w:t>guerra</w:t>
        </w:r>
        <w:proofErr w:type="spellEnd"/>
        <w:r w:rsidRPr="00591360">
          <w:rPr>
            <w:rStyle w:val="Lienhypertexte"/>
          </w:rPr>
          <w:t xml:space="preserve"> de España en Francia</w:t>
        </w:r>
      </w:hyperlink>
      <w:r w:rsidRPr="00591360">
        <w:t>                   </w:t>
      </w:r>
    </w:p>
    <w:p w14:paraId="51F693FD" w14:textId="77777777" w:rsidR="00591360" w:rsidRPr="00591360" w:rsidRDefault="00591360" w:rsidP="00591360">
      <w:pPr>
        <w:rPr>
          <w:b/>
          <w:bCs/>
        </w:rPr>
      </w:pPr>
      <w:r w:rsidRPr="00591360">
        <w:t>A l’OFPRA (</w:t>
      </w:r>
      <w:proofErr w:type="spellStart"/>
      <w:r w:rsidRPr="00591360">
        <w:t>Oficina</w:t>
      </w:r>
      <w:proofErr w:type="spellEnd"/>
      <w:r w:rsidRPr="00591360">
        <w:t xml:space="preserve"> </w:t>
      </w:r>
      <w:proofErr w:type="spellStart"/>
      <w:r w:rsidRPr="00591360">
        <w:t>Francesa</w:t>
      </w:r>
      <w:proofErr w:type="spellEnd"/>
      <w:r w:rsidRPr="00591360">
        <w:t xml:space="preserve"> para la </w:t>
      </w:r>
      <w:proofErr w:type="spellStart"/>
      <w:r w:rsidRPr="00591360">
        <w:t>Protección</w:t>
      </w:r>
      <w:proofErr w:type="spellEnd"/>
      <w:r w:rsidRPr="00591360">
        <w:t xml:space="preserve"> de los </w:t>
      </w:r>
      <w:proofErr w:type="spellStart"/>
      <w:r w:rsidRPr="00591360">
        <w:t>Refugiados</w:t>
      </w:r>
      <w:proofErr w:type="spellEnd"/>
      <w:r w:rsidRPr="00591360">
        <w:t xml:space="preserve"> y </w:t>
      </w:r>
      <w:proofErr w:type="spellStart"/>
      <w:r w:rsidRPr="00591360">
        <w:t>Apátridas</w:t>
      </w:r>
      <w:proofErr w:type="spellEnd"/>
      <w:r w:rsidRPr="00591360">
        <w:t>)</w:t>
      </w:r>
    </w:p>
    <w:p w14:paraId="7B982ABF" w14:textId="77777777" w:rsidR="00591360" w:rsidRPr="00591360" w:rsidRDefault="00591360" w:rsidP="00591360">
      <w:r w:rsidRPr="00591360">
        <w:t xml:space="preserve">La OFPRA conserva los </w:t>
      </w:r>
      <w:proofErr w:type="spellStart"/>
      <w:r w:rsidRPr="00591360">
        <w:t>expedientes</w:t>
      </w:r>
      <w:proofErr w:type="spellEnd"/>
      <w:r w:rsidRPr="00591360">
        <w:t xml:space="preserve"> </w:t>
      </w:r>
      <w:proofErr w:type="spellStart"/>
      <w:r w:rsidRPr="00591360">
        <w:t>individuales</w:t>
      </w:r>
      <w:proofErr w:type="spellEnd"/>
      <w:r w:rsidRPr="00591360">
        <w:t xml:space="preserve"> de los </w:t>
      </w:r>
      <w:proofErr w:type="spellStart"/>
      <w:r w:rsidRPr="00591360">
        <w:t>refugiados</w:t>
      </w:r>
      <w:proofErr w:type="spellEnd"/>
      <w:r w:rsidRPr="00591360">
        <w:t xml:space="preserve"> </w:t>
      </w:r>
      <w:proofErr w:type="spellStart"/>
      <w:r w:rsidRPr="00591360">
        <w:t>republicanos</w:t>
      </w:r>
      <w:proofErr w:type="spellEnd"/>
      <w:r w:rsidRPr="00591360">
        <w:t xml:space="preserve"> </w:t>
      </w:r>
      <w:proofErr w:type="spellStart"/>
      <w:r w:rsidRPr="00591360">
        <w:t>españoles</w:t>
      </w:r>
      <w:proofErr w:type="spellEnd"/>
    </w:p>
    <w:p w14:paraId="17ACD96D" w14:textId="77777777" w:rsidR="00591360" w:rsidRPr="00591360" w:rsidRDefault="00591360" w:rsidP="00591360">
      <w:pPr>
        <w:numPr>
          <w:ilvl w:val="0"/>
          <w:numId w:val="5"/>
        </w:numPr>
      </w:pPr>
      <w:hyperlink r:id="rId14" w:tgtFrame="_blank" w:tooltip="Presentación de los fondos de los registros del OFPRA " w:history="1">
        <w:proofErr w:type="spellStart"/>
        <w:r w:rsidRPr="00591360">
          <w:rPr>
            <w:rStyle w:val="Lienhypertexte"/>
          </w:rPr>
          <w:t>Presentación</w:t>
        </w:r>
        <w:proofErr w:type="spellEnd"/>
        <w:r w:rsidRPr="00591360">
          <w:rPr>
            <w:rStyle w:val="Lienhypertexte"/>
          </w:rPr>
          <w:t xml:space="preserve"> de los </w:t>
        </w:r>
        <w:proofErr w:type="spellStart"/>
        <w:r w:rsidRPr="00591360">
          <w:rPr>
            <w:rStyle w:val="Lienhypertexte"/>
          </w:rPr>
          <w:t>fondos</w:t>
        </w:r>
        <w:proofErr w:type="spellEnd"/>
        <w:r w:rsidRPr="00591360">
          <w:rPr>
            <w:rStyle w:val="Lienhypertexte"/>
          </w:rPr>
          <w:t xml:space="preserve"> de los </w:t>
        </w:r>
        <w:proofErr w:type="spellStart"/>
        <w:r w:rsidRPr="00591360">
          <w:rPr>
            <w:rStyle w:val="Lienhypertexte"/>
          </w:rPr>
          <w:t>registros</w:t>
        </w:r>
        <w:proofErr w:type="spellEnd"/>
      </w:hyperlink>
      <w:r w:rsidRPr="00591360">
        <w:t> </w:t>
      </w:r>
      <w:proofErr w:type="spellStart"/>
      <w:r w:rsidRPr="00591360">
        <w:t>del</w:t>
      </w:r>
      <w:proofErr w:type="spellEnd"/>
      <w:r w:rsidRPr="00591360">
        <w:t xml:space="preserve"> OFPRA </w:t>
      </w:r>
    </w:p>
    <w:p w14:paraId="5D1DDDC6" w14:textId="77777777" w:rsidR="00591360" w:rsidRPr="00591360" w:rsidRDefault="00591360" w:rsidP="00591360">
      <w:pPr>
        <w:numPr>
          <w:ilvl w:val="0"/>
          <w:numId w:val="6"/>
        </w:numPr>
      </w:pPr>
      <w:proofErr w:type="spellStart"/>
      <w:r w:rsidRPr="00591360">
        <w:t>Publicación</w:t>
      </w:r>
      <w:proofErr w:type="spellEnd"/>
      <w:r w:rsidRPr="00591360">
        <w:t> </w:t>
      </w:r>
      <w:hyperlink r:id="rId15" w:tgtFrame="_blank" w:tooltip="  ublicación 40 años de exilio, La Retirada y la protección de los refugiados españoles para la OFPRA 1939-1979 (PDF)" w:history="1">
        <w:r w:rsidRPr="00591360">
          <w:rPr>
            <w:rStyle w:val="Lienhypertexte"/>
          </w:rPr>
          <w:t xml:space="preserve">40 </w:t>
        </w:r>
        <w:proofErr w:type="spellStart"/>
        <w:r w:rsidRPr="00591360">
          <w:rPr>
            <w:rStyle w:val="Lienhypertexte"/>
          </w:rPr>
          <w:t>años</w:t>
        </w:r>
        <w:proofErr w:type="spellEnd"/>
        <w:r w:rsidRPr="00591360">
          <w:rPr>
            <w:rStyle w:val="Lienhypertexte"/>
          </w:rPr>
          <w:t xml:space="preserve"> de </w:t>
        </w:r>
        <w:proofErr w:type="spellStart"/>
        <w:r w:rsidRPr="00591360">
          <w:rPr>
            <w:rStyle w:val="Lienhypertexte"/>
          </w:rPr>
          <w:t>exilio</w:t>
        </w:r>
        <w:proofErr w:type="spellEnd"/>
        <w:r w:rsidRPr="00591360">
          <w:rPr>
            <w:rStyle w:val="Lienhypertexte"/>
          </w:rPr>
          <w:t xml:space="preserve">, La </w:t>
        </w:r>
        <w:proofErr w:type="spellStart"/>
        <w:r w:rsidRPr="00591360">
          <w:rPr>
            <w:rStyle w:val="Lienhypertexte"/>
          </w:rPr>
          <w:t>Retirada</w:t>
        </w:r>
        <w:proofErr w:type="spellEnd"/>
        <w:r w:rsidRPr="00591360">
          <w:rPr>
            <w:rStyle w:val="Lienhypertexte"/>
          </w:rPr>
          <w:t xml:space="preserve"> y la </w:t>
        </w:r>
        <w:proofErr w:type="spellStart"/>
        <w:r w:rsidRPr="00591360">
          <w:rPr>
            <w:rStyle w:val="Lienhypertexte"/>
          </w:rPr>
          <w:t>protección</w:t>
        </w:r>
        <w:proofErr w:type="spellEnd"/>
        <w:r w:rsidRPr="00591360">
          <w:rPr>
            <w:rStyle w:val="Lienhypertexte"/>
          </w:rPr>
          <w:t xml:space="preserve"> de los </w:t>
        </w:r>
        <w:proofErr w:type="spellStart"/>
        <w:r w:rsidRPr="00591360">
          <w:rPr>
            <w:rStyle w:val="Lienhypertexte"/>
          </w:rPr>
          <w:t>refugiados</w:t>
        </w:r>
        <w:proofErr w:type="spellEnd"/>
        <w:r w:rsidRPr="00591360">
          <w:rPr>
            <w:rStyle w:val="Lienhypertexte"/>
          </w:rPr>
          <w:t xml:space="preserve"> </w:t>
        </w:r>
        <w:proofErr w:type="spellStart"/>
        <w:r w:rsidRPr="00591360">
          <w:rPr>
            <w:rStyle w:val="Lienhypertexte"/>
          </w:rPr>
          <w:t>españoles</w:t>
        </w:r>
        <w:proofErr w:type="spellEnd"/>
        <w:r w:rsidRPr="00591360">
          <w:rPr>
            <w:rStyle w:val="Lienhypertexte"/>
          </w:rPr>
          <w:t xml:space="preserve"> para la OFPRA 1939-1979</w:t>
        </w:r>
      </w:hyperlink>
      <w:r w:rsidRPr="00591360">
        <w:t> </w:t>
      </w:r>
    </w:p>
    <w:p w14:paraId="5DD1D117" w14:textId="77777777" w:rsidR="00591360" w:rsidRPr="00591360" w:rsidRDefault="00591360" w:rsidP="00591360">
      <w:pPr>
        <w:rPr>
          <w:b/>
          <w:bCs/>
        </w:rPr>
      </w:pPr>
      <w:proofErr w:type="spellStart"/>
      <w:r w:rsidRPr="00591360">
        <w:t>Otros</w:t>
      </w:r>
      <w:proofErr w:type="spellEnd"/>
      <w:r w:rsidRPr="00591360">
        <w:t xml:space="preserve"> </w:t>
      </w:r>
      <w:proofErr w:type="spellStart"/>
      <w:r w:rsidRPr="00591360">
        <w:t>organismos</w:t>
      </w:r>
      <w:proofErr w:type="spellEnd"/>
      <w:r w:rsidRPr="00591360">
        <w:t xml:space="preserve"> y </w:t>
      </w:r>
      <w:proofErr w:type="spellStart"/>
      <w:r w:rsidRPr="00591360">
        <w:t>sitio</w:t>
      </w:r>
      <w:proofErr w:type="spellEnd"/>
      <w:r w:rsidRPr="00591360">
        <w:t xml:space="preserve"> de </w:t>
      </w:r>
      <w:proofErr w:type="spellStart"/>
      <w:r w:rsidRPr="00591360">
        <w:t>referencia</w:t>
      </w:r>
      <w:proofErr w:type="spellEnd"/>
      <w:r w:rsidRPr="00591360">
        <w:t xml:space="preserve"> :</w:t>
      </w:r>
    </w:p>
    <w:p w14:paraId="554F493A" w14:textId="77777777" w:rsidR="00591360" w:rsidRPr="00591360" w:rsidRDefault="00591360" w:rsidP="00591360">
      <w:r w:rsidRPr="00591360">
        <w:t>  </w:t>
      </w:r>
    </w:p>
    <w:p w14:paraId="5DB92929" w14:textId="77777777" w:rsidR="00591360" w:rsidRPr="00591360" w:rsidRDefault="00591360" w:rsidP="00591360">
      <w:pPr>
        <w:numPr>
          <w:ilvl w:val="0"/>
          <w:numId w:val="7"/>
        </w:numPr>
      </w:pPr>
      <w:r w:rsidRPr="00591360">
        <w:t xml:space="preserve">Comité </w:t>
      </w:r>
      <w:proofErr w:type="spellStart"/>
      <w:r w:rsidRPr="00591360">
        <w:t>departamental</w:t>
      </w:r>
      <w:proofErr w:type="spellEnd"/>
      <w:r w:rsidRPr="00591360">
        <w:t xml:space="preserve"> de </w:t>
      </w:r>
      <w:proofErr w:type="spellStart"/>
      <w:r w:rsidRPr="00591360">
        <w:t>memoria</w:t>
      </w:r>
      <w:proofErr w:type="spellEnd"/>
      <w:r w:rsidRPr="00591360">
        <w:t xml:space="preserve"> de los </w:t>
      </w:r>
      <w:proofErr w:type="spellStart"/>
      <w:r w:rsidRPr="00591360">
        <w:t>disparos</w:t>
      </w:r>
      <w:proofErr w:type="spellEnd"/>
      <w:r w:rsidRPr="00591360">
        <w:t xml:space="preserve"> en Châteaubriant, en Nantes y de la </w:t>
      </w:r>
      <w:proofErr w:type="spellStart"/>
      <w:r w:rsidRPr="00591360">
        <w:t>resistencia</w:t>
      </w:r>
      <w:proofErr w:type="spellEnd"/>
      <w:r w:rsidRPr="00591360">
        <w:t xml:space="preserve"> en Loire-Inférieure : </w:t>
      </w:r>
      <w:hyperlink r:id="rId16" w:tgtFrame="_self" w:history="1">
        <w:r w:rsidRPr="00591360">
          <w:rPr>
            <w:rStyle w:val="Lienhypertexte"/>
          </w:rPr>
          <w:t>https://resistance-44.fr/les-espagnols-dans-la-resistance-nantaise/</w:t>
        </w:r>
      </w:hyperlink>
    </w:p>
    <w:p w14:paraId="236CE3BC" w14:textId="77777777" w:rsidR="00591360" w:rsidRPr="00591360" w:rsidRDefault="00591360" w:rsidP="00591360">
      <w:pPr>
        <w:numPr>
          <w:ilvl w:val="0"/>
          <w:numId w:val="8"/>
        </w:numPr>
      </w:pPr>
      <w:r w:rsidRPr="00591360">
        <w:t> </w:t>
      </w:r>
      <w:r w:rsidRPr="00591360">
        <w:rPr>
          <w:u w:val="single"/>
        </w:rPr>
        <w:t xml:space="preserve">A.C.E.R Los Amigos de los </w:t>
      </w:r>
      <w:proofErr w:type="spellStart"/>
      <w:r w:rsidRPr="00591360">
        <w:rPr>
          <w:u w:val="single"/>
        </w:rPr>
        <w:t>Combatientes</w:t>
      </w:r>
      <w:proofErr w:type="spellEnd"/>
      <w:r w:rsidRPr="00591360">
        <w:rPr>
          <w:u w:val="single"/>
        </w:rPr>
        <w:t xml:space="preserve"> en España </w:t>
      </w:r>
      <w:proofErr w:type="spellStart"/>
      <w:r w:rsidRPr="00591360">
        <w:rPr>
          <w:u w:val="single"/>
        </w:rPr>
        <w:t>republicana</w:t>
      </w:r>
      <w:proofErr w:type="spellEnd"/>
      <w:r w:rsidRPr="00591360">
        <w:rPr>
          <w:u w:val="single"/>
        </w:rPr>
        <w:t> </w:t>
      </w:r>
      <w:r w:rsidRPr="00591360">
        <w:t> </w:t>
      </w:r>
    </w:p>
    <w:p w14:paraId="236974F9" w14:textId="77777777" w:rsidR="00591360" w:rsidRPr="00591360" w:rsidRDefault="00591360" w:rsidP="00591360">
      <w:pPr>
        <w:numPr>
          <w:ilvl w:val="0"/>
          <w:numId w:val="9"/>
        </w:numPr>
      </w:pPr>
      <w:r w:rsidRPr="00591360">
        <w:lastRenderedPageBreak/>
        <w:t xml:space="preserve">Memoria de los hombres </w:t>
      </w:r>
      <w:proofErr w:type="spellStart"/>
      <w:r w:rsidRPr="00591360">
        <w:t>referencia</w:t>
      </w:r>
      <w:proofErr w:type="spellEnd"/>
      <w:r w:rsidRPr="00591360">
        <w:t xml:space="preserve"> a los </w:t>
      </w:r>
      <w:proofErr w:type="spellStart"/>
      <w:r w:rsidRPr="00591360">
        <w:t>voluntarios</w:t>
      </w:r>
      <w:proofErr w:type="spellEnd"/>
      <w:r w:rsidRPr="00591360">
        <w:t xml:space="preserve"> </w:t>
      </w:r>
      <w:proofErr w:type="spellStart"/>
      <w:r w:rsidRPr="00591360">
        <w:t>extranjeros</w:t>
      </w:r>
      <w:proofErr w:type="spellEnd"/>
      <w:r w:rsidRPr="00591360">
        <w:t xml:space="preserve"> </w:t>
      </w:r>
      <w:proofErr w:type="spellStart"/>
      <w:r w:rsidRPr="00591360">
        <w:t>durante</w:t>
      </w:r>
      <w:proofErr w:type="spellEnd"/>
      <w:r w:rsidRPr="00591360">
        <w:t xml:space="preserve"> los </w:t>
      </w:r>
      <w:proofErr w:type="spellStart"/>
      <w:r w:rsidRPr="00591360">
        <w:t>conflictos</w:t>
      </w:r>
      <w:proofErr w:type="spellEnd"/>
      <w:r w:rsidRPr="00591360">
        <w:t xml:space="preserve"> : </w:t>
      </w:r>
      <w:hyperlink r:id="rId17" w:tgtFrame="_self" w:history="1">
        <w:r w:rsidRPr="00591360">
          <w:rPr>
            <w:rStyle w:val="Lienhypertexte"/>
          </w:rPr>
          <w:t>https://www.memoiredeshommes.sga.defense.gouv.fr/fr/</w:t>
        </w:r>
      </w:hyperlink>
    </w:p>
    <w:p w14:paraId="1FB9277C" w14:textId="77777777" w:rsidR="00591360" w:rsidRPr="00591360" w:rsidRDefault="00591360" w:rsidP="00591360">
      <w:pPr>
        <w:numPr>
          <w:ilvl w:val="0"/>
          <w:numId w:val="10"/>
        </w:numPr>
      </w:pPr>
      <w:r w:rsidRPr="00591360">
        <w:t xml:space="preserve">El </w:t>
      </w:r>
      <w:proofErr w:type="spellStart"/>
      <w:r w:rsidRPr="00591360">
        <w:t>centro</w:t>
      </w:r>
      <w:proofErr w:type="spellEnd"/>
      <w:r w:rsidRPr="00591360">
        <w:t xml:space="preserve"> </w:t>
      </w:r>
      <w:proofErr w:type="spellStart"/>
      <w:r w:rsidRPr="00591360">
        <w:t>internacional</w:t>
      </w:r>
      <w:proofErr w:type="spellEnd"/>
      <w:r w:rsidRPr="00591360">
        <w:t xml:space="preserve"> de la </w:t>
      </w:r>
      <w:proofErr w:type="spellStart"/>
      <w:r w:rsidRPr="00591360">
        <w:t>persecución</w:t>
      </w:r>
      <w:proofErr w:type="spellEnd"/>
      <w:r w:rsidRPr="00591360">
        <w:t xml:space="preserve"> nazi Bad </w:t>
      </w:r>
      <w:proofErr w:type="spellStart"/>
      <w:r w:rsidRPr="00591360">
        <w:t>Arolsen</w:t>
      </w:r>
      <w:proofErr w:type="spellEnd"/>
      <w:r w:rsidRPr="00591360">
        <w:t xml:space="preserve"> : </w:t>
      </w:r>
      <w:proofErr w:type="spellStart"/>
      <w:r w:rsidRPr="00591360">
        <w:fldChar w:fldCharType="begin"/>
      </w:r>
      <w:r w:rsidRPr="00591360">
        <w:instrText>HYPERLINK "https://arolsen-archives.org/fr/" \t "_self"</w:instrText>
      </w:r>
      <w:r w:rsidRPr="00591360">
        <w:fldChar w:fldCharType="separate"/>
      </w:r>
      <w:r w:rsidRPr="00591360">
        <w:rPr>
          <w:rStyle w:val="Lienhypertexte"/>
        </w:rPr>
        <w:t>Arolsen</w:t>
      </w:r>
      <w:proofErr w:type="spellEnd"/>
      <w:r w:rsidRPr="00591360">
        <w:rPr>
          <w:rStyle w:val="Lienhypertexte"/>
        </w:rPr>
        <w:t xml:space="preserve"> Archives - International Center on Nazi </w:t>
      </w:r>
      <w:proofErr w:type="spellStart"/>
      <w:r w:rsidRPr="00591360">
        <w:rPr>
          <w:rStyle w:val="Lienhypertexte"/>
        </w:rPr>
        <w:t>Persecution</w:t>
      </w:r>
      <w:proofErr w:type="spellEnd"/>
      <w:r w:rsidRPr="00591360">
        <w:rPr>
          <w:rStyle w:val="Lienhypertexte"/>
        </w:rPr>
        <w:t xml:space="preserve"> (arolsen-archives.org)</w:t>
      </w:r>
      <w:r w:rsidRPr="00591360">
        <w:fldChar w:fldCharType="end"/>
      </w:r>
    </w:p>
    <w:p w14:paraId="1D2C8E46" w14:textId="77777777" w:rsidR="00591360" w:rsidRPr="00591360" w:rsidRDefault="00591360" w:rsidP="00591360">
      <w:pPr>
        <w:numPr>
          <w:ilvl w:val="0"/>
          <w:numId w:val="11"/>
        </w:numPr>
      </w:pPr>
      <w:r w:rsidRPr="00591360">
        <w:t xml:space="preserve">Los </w:t>
      </w:r>
      <w:proofErr w:type="spellStart"/>
      <w:r w:rsidRPr="00591360">
        <w:t>registros</w:t>
      </w:r>
      <w:proofErr w:type="spellEnd"/>
      <w:r w:rsidRPr="00591360">
        <w:t xml:space="preserve"> </w:t>
      </w:r>
      <w:proofErr w:type="spellStart"/>
      <w:r w:rsidRPr="00591360">
        <w:t>del</w:t>
      </w:r>
      <w:proofErr w:type="spellEnd"/>
      <w:r w:rsidRPr="00591360">
        <w:t xml:space="preserve"> comité </w:t>
      </w:r>
      <w:proofErr w:type="spellStart"/>
      <w:r w:rsidRPr="00591360">
        <w:t>internacional</w:t>
      </w:r>
      <w:proofErr w:type="spellEnd"/>
      <w:r w:rsidRPr="00591360">
        <w:t xml:space="preserve"> de la Cruz </w:t>
      </w:r>
      <w:proofErr w:type="spellStart"/>
      <w:r w:rsidRPr="00591360">
        <w:t>Roja</w:t>
      </w:r>
      <w:proofErr w:type="spellEnd"/>
      <w:r w:rsidRPr="00591360">
        <w:t xml:space="preserve"> : </w:t>
      </w:r>
      <w:hyperlink r:id="rId18" w:tgtFrame="_self" w:history="1">
        <w:r w:rsidRPr="00591360">
          <w:rPr>
            <w:rStyle w:val="Lienhypertexte"/>
          </w:rPr>
          <w:t>https://www.icrc.org/fr/archives</w:t>
        </w:r>
      </w:hyperlink>
      <w:r w:rsidRPr="00591360">
        <w:t> </w:t>
      </w:r>
    </w:p>
    <w:p w14:paraId="515ADF2E" w14:textId="77777777" w:rsidR="00591360" w:rsidRPr="00591360" w:rsidRDefault="00591360" w:rsidP="00591360">
      <w:pPr>
        <w:numPr>
          <w:ilvl w:val="0"/>
          <w:numId w:val="12"/>
        </w:numPr>
      </w:pPr>
      <w:r w:rsidRPr="00591360">
        <w:t xml:space="preserve">En los campos de </w:t>
      </w:r>
      <w:proofErr w:type="spellStart"/>
      <w:r w:rsidRPr="00591360">
        <w:t>internamiento</w:t>
      </w:r>
      <w:proofErr w:type="spellEnd"/>
      <w:r w:rsidRPr="00591360">
        <w:t xml:space="preserve"> 1936-1939 en los </w:t>
      </w:r>
      <w:proofErr w:type="spellStart"/>
      <w:r w:rsidRPr="00591360">
        <w:t>Pirineo</w:t>
      </w:r>
      <w:proofErr w:type="spellEnd"/>
      <w:r w:rsidRPr="00591360">
        <w:t xml:space="preserve"> Oriental : </w:t>
      </w:r>
      <w:hyperlink r:id="rId19" w:tgtFrame="_self" w:history="1">
        <w:r w:rsidRPr="00591360">
          <w:rPr>
            <w:rStyle w:val="Lienhypertexte"/>
          </w:rPr>
          <w:t>https://www.ledepartement66.fr/les-ressources-sur-les-camps-dinternement/</w:t>
        </w:r>
      </w:hyperlink>
      <w:r w:rsidRPr="00591360">
        <w:t> </w:t>
      </w:r>
    </w:p>
    <w:p w14:paraId="2630DA0E" w14:textId="77777777" w:rsidR="00591360" w:rsidRPr="00591360" w:rsidRDefault="00591360" w:rsidP="00591360">
      <w:proofErr w:type="spellStart"/>
      <w:r w:rsidRPr="00591360">
        <w:t>Como</w:t>
      </w:r>
      <w:proofErr w:type="spellEnd"/>
      <w:r w:rsidRPr="00591360">
        <w:t xml:space="preserve"> parte de su </w:t>
      </w:r>
      <w:proofErr w:type="spellStart"/>
      <w:r w:rsidRPr="00591360">
        <w:t>misión</w:t>
      </w:r>
      <w:proofErr w:type="spellEnd"/>
      <w:r w:rsidRPr="00591360">
        <w:t xml:space="preserve">, Jade Bigot </w:t>
      </w:r>
      <w:proofErr w:type="spellStart"/>
      <w:r w:rsidRPr="00591360">
        <w:t>tradujo</w:t>
      </w:r>
      <w:proofErr w:type="spellEnd"/>
      <w:r w:rsidRPr="00591360">
        <w:t xml:space="preserve"> dos </w:t>
      </w:r>
      <w:proofErr w:type="spellStart"/>
      <w:r w:rsidRPr="00591360">
        <w:t>artículos</w:t>
      </w:r>
      <w:proofErr w:type="spellEnd"/>
      <w:r w:rsidRPr="00591360">
        <w:t xml:space="preserve"> de </w:t>
      </w:r>
      <w:proofErr w:type="spellStart"/>
      <w:r w:rsidRPr="00591360">
        <w:t>prensa</w:t>
      </w:r>
      <w:proofErr w:type="spellEnd"/>
      <w:r w:rsidRPr="00591360">
        <w:t xml:space="preserve">. </w:t>
      </w:r>
      <w:proofErr w:type="spellStart"/>
      <w:r w:rsidRPr="00591360">
        <w:t>Puedes</w:t>
      </w:r>
      <w:proofErr w:type="spellEnd"/>
      <w:r w:rsidRPr="00591360">
        <w:t xml:space="preserve"> </w:t>
      </w:r>
      <w:proofErr w:type="spellStart"/>
      <w:r w:rsidRPr="00591360">
        <w:t>descargarlos</w:t>
      </w:r>
      <w:proofErr w:type="spellEnd"/>
      <w:r w:rsidRPr="00591360">
        <w:t xml:space="preserve"> a </w:t>
      </w:r>
      <w:proofErr w:type="spellStart"/>
      <w:r w:rsidRPr="00591360">
        <w:t>continuación</w:t>
      </w:r>
      <w:proofErr w:type="spellEnd"/>
      <w:r w:rsidRPr="00591360">
        <w:t xml:space="preserve"> : </w:t>
      </w:r>
    </w:p>
    <w:p w14:paraId="3B2A059B" w14:textId="77777777" w:rsidR="00591360" w:rsidRPr="00591360" w:rsidRDefault="00591360" w:rsidP="00591360">
      <w:pPr>
        <w:numPr>
          <w:ilvl w:val="0"/>
          <w:numId w:val="13"/>
        </w:numPr>
        <w:rPr>
          <w:rStyle w:val="Lienhypertexte"/>
        </w:rPr>
      </w:pPr>
      <w:r w:rsidRPr="00591360">
        <w:fldChar w:fldCharType="begin"/>
      </w:r>
      <w:r w:rsidRPr="00591360">
        <w:instrText>HYPERLINK "https://archives.saintnazaire.fr/document/de-dijon-a-puycerda-par-saint-nazaire---republicain-de-l-ouest-du-6-novembre-1937" \o "Télécharger : De Dijon à Puycerda par Saint-Nazaire - Républicain de l’Ouest du 6 novembre 1937" \t "_blank"</w:instrText>
      </w:r>
      <w:r w:rsidRPr="00591360">
        <w:fldChar w:fldCharType="separate"/>
      </w:r>
    </w:p>
    <w:p w14:paraId="5625DFD4" w14:textId="77777777" w:rsidR="00591360" w:rsidRPr="00591360" w:rsidRDefault="00591360" w:rsidP="00591360">
      <w:pPr>
        <w:rPr>
          <w:rStyle w:val="Lienhypertexte"/>
          <w:b/>
          <w:bCs/>
        </w:rPr>
      </w:pPr>
      <w:r w:rsidRPr="00591360">
        <w:rPr>
          <w:rStyle w:val="Lienhypertexte"/>
          <w:b/>
          <w:bCs/>
        </w:rPr>
        <w:t xml:space="preserve">De Dijon à </w:t>
      </w:r>
      <w:proofErr w:type="spellStart"/>
      <w:r w:rsidRPr="00591360">
        <w:rPr>
          <w:rStyle w:val="Lienhypertexte"/>
          <w:b/>
          <w:bCs/>
        </w:rPr>
        <w:t>Puycerda</w:t>
      </w:r>
      <w:proofErr w:type="spellEnd"/>
      <w:r w:rsidRPr="00591360">
        <w:rPr>
          <w:rStyle w:val="Lienhypertexte"/>
          <w:b/>
          <w:bCs/>
        </w:rPr>
        <w:t xml:space="preserve"> par Saint-Nazaire - Républicain de l’Ouest du 6 novembre 1937</w:t>
      </w:r>
    </w:p>
    <w:p w14:paraId="06089DAA" w14:textId="77777777" w:rsidR="00591360" w:rsidRPr="00591360" w:rsidRDefault="00591360" w:rsidP="00591360">
      <w:r w:rsidRPr="00591360">
        <w:fldChar w:fldCharType="end"/>
      </w:r>
    </w:p>
    <w:p w14:paraId="1395277A" w14:textId="77777777" w:rsidR="00591360" w:rsidRPr="00591360" w:rsidRDefault="00591360" w:rsidP="00591360">
      <w:pPr>
        <w:numPr>
          <w:ilvl w:val="0"/>
          <w:numId w:val="13"/>
        </w:numPr>
        <w:rPr>
          <w:rStyle w:val="Lienhypertexte"/>
        </w:rPr>
      </w:pPr>
      <w:r w:rsidRPr="00591360">
        <w:fldChar w:fldCharType="begin"/>
      </w:r>
      <w:r w:rsidRPr="00591360">
        <w:instrText>HYPERLINK "https://archives.saintnazaire.fr/document/les-miliciens-asturiens-sont-partis-pour-la-frontiere-catalane---phare-de-la-loire-du-25-octobre-1937" \o "Télécharger : Les miliciens Asturiens sont partis pour la frontière catalane - Phare de la Loire du 25 octobre 1937" \t "_blank"</w:instrText>
      </w:r>
      <w:r w:rsidRPr="00591360">
        <w:fldChar w:fldCharType="separate"/>
      </w:r>
    </w:p>
    <w:p w14:paraId="5C1826F2" w14:textId="77777777" w:rsidR="00591360" w:rsidRPr="00591360" w:rsidRDefault="00591360" w:rsidP="00591360">
      <w:pPr>
        <w:rPr>
          <w:rStyle w:val="Lienhypertexte"/>
          <w:b/>
          <w:bCs/>
        </w:rPr>
      </w:pPr>
      <w:r w:rsidRPr="00591360">
        <w:rPr>
          <w:rStyle w:val="Lienhypertexte"/>
          <w:b/>
          <w:bCs/>
        </w:rPr>
        <w:t>Les miliciens Asturiens sont partis pour la frontière catalane - Phare de la Loire du 25 octobre 1937</w:t>
      </w:r>
    </w:p>
    <w:p w14:paraId="259AF186" w14:textId="77777777" w:rsidR="00591360" w:rsidRPr="00591360" w:rsidRDefault="00591360" w:rsidP="00591360">
      <w:r w:rsidRPr="00591360">
        <w:fldChar w:fldCharType="end"/>
      </w:r>
    </w:p>
    <w:p w14:paraId="443072D4" w14:textId="77777777" w:rsidR="00591360" w:rsidRPr="00591360" w:rsidRDefault="00591360" w:rsidP="00591360">
      <w:pPr>
        <w:rPr>
          <w:b/>
          <w:bCs/>
        </w:rPr>
      </w:pPr>
      <w:proofErr w:type="spellStart"/>
      <w:r w:rsidRPr="00591360">
        <w:t>Recursos</w:t>
      </w:r>
      <w:proofErr w:type="spellEnd"/>
      <w:r w:rsidRPr="00591360">
        <w:t xml:space="preserve"> </w:t>
      </w:r>
      <w:proofErr w:type="spellStart"/>
      <w:r w:rsidRPr="00591360">
        <w:t>prensa</w:t>
      </w:r>
      <w:proofErr w:type="spellEnd"/>
      <w:r w:rsidRPr="00591360">
        <w:t xml:space="preserve"> y </w:t>
      </w:r>
      <w:proofErr w:type="spellStart"/>
      <w:r w:rsidRPr="00591360">
        <w:t>bibliográficos</w:t>
      </w:r>
      <w:proofErr w:type="spellEnd"/>
    </w:p>
    <w:p w14:paraId="11B1FDFE" w14:textId="77777777" w:rsidR="00591360" w:rsidRPr="00591360" w:rsidRDefault="00591360" w:rsidP="00591360">
      <w:pPr>
        <w:rPr>
          <w:b/>
          <w:bCs/>
        </w:rPr>
      </w:pPr>
    </w:p>
    <w:p w14:paraId="7469BDFB" w14:textId="77777777" w:rsidR="00591360" w:rsidRPr="00591360" w:rsidRDefault="00591360" w:rsidP="00591360">
      <w:pPr>
        <w:numPr>
          <w:ilvl w:val="0"/>
          <w:numId w:val="14"/>
        </w:numPr>
      </w:pPr>
      <w:r w:rsidRPr="00591360">
        <w:t xml:space="preserve">« Le Musée du château dépositaire de la </w:t>
      </w:r>
      <w:proofErr w:type="gramStart"/>
      <w:r w:rsidRPr="00591360">
        <w:t>mémoire  de</w:t>
      </w:r>
      <w:proofErr w:type="gramEnd"/>
      <w:r w:rsidRPr="00591360">
        <w:t xml:space="preserve"> cinq Espagnols fusillés en 1943 à Nantes ; Ils s'appelaient </w:t>
      </w:r>
      <w:proofErr w:type="gramStart"/>
      <w:r w:rsidRPr="00591360">
        <w:t>Alfredo  »</w:t>
      </w:r>
      <w:proofErr w:type="gramEnd"/>
      <w:r w:rsidRPr="00591360">
        <w:t xml:space="preserve">, </w:t>
      </w:r>
      <w:proofErr w:type="spellStart"/>
      <w:r w:rsidRPr="00591360">
        <w:t>Benedeto</w:t>
      </w:r>
      <w:proofErr w:type="spellEnd"/>
      <w:r w:rsidRPr="00591360">
        <w:t xml:space="preserve">, </w:t>
      </w:r>
      <w:proofErr w:type="spellStart"/>
      <w:r w:rsidRPr="00591360">
        <w:t>Basileo</w:t>
      </w:r>
      <w:proofErr w:type="spellEnd"/>
      <w:r w:rsidRPr="00591360">
        <w:t xml:space="preserve">, Miguel et </w:t>
      </w:r>
      <w:proofErr w:type="spellStart"/>
      <w:r w:rsidRPr="00591360">
        <w:t>Nativitad</w:t>
      </w:r>
      <w:proofErr w:type="spellEnd"/>
      <w:r w:rsidRPr="00591360">
        <w:t xml:space="preserve">. BLOYET Dominique </w:t>
      </w:r>
      <w:proofErr w:type="gramStart"/>
      <w:r w:rsidRPr="00591360">
        <w:t>|  PRESSE</w:t>
      </w:r>
      <w:proofErr w:type="gramEnd"/>
      <w:r w:rsidRPr="00591360">
        <w:t>-OCEAN / L'ECLAIR | 08/02/2006</w:t>
      </w:r>
    </w:p>
    <w:p w14:paraId="17AA35AE" w14:textId="77777777" w:rsidR="00591360" w:rsidRPr="00591360" w:rsidRDefault="00591360" w:rsidP="00591360">
      <w:pPr>
        <w:numPr>
          <w:ilvl w:val="0"/>
          <w:numId w:val="15"/>
        </w:numPr>
      </w:pPr>
      <w:r w:rsidRPr="00591360">
        <w:t xml:space="preserve">« Républicains espagnols dans la Résistance :  Début 1942, des forgerons espagnols sabotèrent la récupération du </w:t>
      </w:r>
      <w:proofErr w:type="gramStart"/>
      <w:r w:rsidRPr="00591360">
        <w:t>bronze  du</w:t>
      </w:r>
      <w:proofErr w:type="gramEnd"/>
      <w:r w:rsidRPr="00591360">
        <w:t xml:space="preserve"> monument américain, à Saint-Nazaire ». LE DUC Marc | OUEST-FRANCE </w:t>
      </w:r>
      <w:proofErr w:type="gramStart"/>
      <w:r w:rsidRPr="00591360">
        <w:t>|  22</w:t>
      </w:r>
      <w:proofErr w:type="gramEnd"/>
      <w:r w:rsidRPr="00591360">
        <w:t>/09/2009</w:t>
      </w:r>
    </w:p>
    <w:p w14:paraId="77DA1279" w14:textId="77777777" w:rsidR="00591360" w:rsidRPr="00591360" w:rsidRDefault="00591360" w:rsidP="00591360">
      <w:pPr>
        <w:numPr>
          <w:ilvl w:val="0"/>
          <w:numId w:val="16"/>
        </w:numPr>
      </w:pPr>
      <w:r w:rsidRPr="00591360">
        <w:t xml:space="preserve">« Fusillés espagnols : les familles retrouvées :  Cette dernière enquête fut la plus difficile de celles menées </w:t>
      </w:r>
      <w:proofErr w:type="gramStart"/>
      <w:r w:rsidRPr="00591360">
        <w:t>pour  retrouver</w:t>
      </w:r>
      <w:proofErr w:type="gramEnd"/>
      <w:r w:rsidRPr="00591360">
        <w:t xml:space="preserve"> les familles des républicains espagnols fusillés à Nantes ».  LE DUC Marc | OUEST-FRANCE | 10/02/2010</w:t>
      </w:r>
    </w:p>
    <w:p w14:paraId="0403A9FE" w14:textId="77777777" w:rsidR="00591360" w:rsidRPr="00591360" w:rsidRDefault="00591360" w:rsidP="00591360">
      <w:pPr>
        <w:numPr>
          <w:ilvl w:val="0"/>
          <w:numId w:val="17"/>
        </w:numPr>
      </w:pPr>
      <w:r w:rsidRPr="00591360">
        <w:t xml:space="preserve">« De la guerre d'Espagne à la Résistance : </w:t>
      </w:r>
      <w:proofErr w:type="gramStart"/>
      <w:r w:rsidRPr="00591360">
        <w:t>Sept  républicains</w:t>
      </w:r>
      <w:proofErr w:type="gramEnd"/>
      <w:r w:rsidRPr="00591360">
        <w:t xml:space="preserve"> espagnols, arrêtés à Saint-Nazaire, Nantes et La </w:t>
      </w:r>
      <w:proofErr w:type="gramStart"/>
      <w:r w:rsidRPr="00591360">
        <w:t>Baule,  furent</w:t>
      </w:r>
      <w:proofErr w:type="gramEnd"/>
      <w:r w:rsidRPr="00591360">
        <w:t xml:space="preserve"> exécutés sur une petite route de la Vienne. Carlos Fernandez </w:t>
      </w:r>
      <w:proofErr w:type="gramStart"/>
      <w:r w:rsidRPr="00591360">
        <w:t>a  reconstitué</w:t>
      </w:r>
      <w:proofErr w:type="gramEnd"/>
      <w:r w:rsidRPr="00591360">
        <w:t xml:space="preserve"> leur parcours ». LE DUC Marc | OUESTFRANCE | 08/06/2010</w:t>
      </w:r>
    </w:p>
    <w:p w14:paraId="1B9D1678" w14:textId="77777777" w:rsidR="00591360" w:rsidRPr="00591360" w:rsidRDefault="00591360" w:rsidP="00591360">
      <w:pPr>
        <w:numPr>
          <w:ilvl w:val="0"/>
          <w:numId w:val="18"/>
        </w:numPr>
      </w:pPr>
      <w:r w:rsidRPr="00591360">
        <w:t xml:space="preserve">« L'odyssée du Cristobal Colon : Le 25 </w:t>
      </w:r>
      <w:proofErr w:type="gramStart"/>
      <w:r w:rsidRPr="00591360">
        <w:t>octobre  1936</w:t>
      </w:r>
      <w:proofErr w:type="gramEnd"/>
      <w:r w:rsidRPr="00591360">
        <w:t xml:space="preserve">, le paquebot Cristobal Colon s'échoue au Nord des Bermudes. </w:t>
      </w:r>
      <w:proofErr w:type="gramStart"/>
      <w:r w:rsidRPr="00591360">
        <w:t>Que  faisait</w:t>
      </w:r>
      <w:proofErr w:type="gramEnd"/>
      <w:r w:rsidRPr="00591360">
        <w:t xml:space="preserve"> le navire amiral de la </w:t>
      </w:r>
      <w:proofErr w:type="spellStart"/>
      <w:r w:rsidRPr="00591360">
        <w:t>Compania</w:t>
      </w:r>
      <w:proofErr w:type="spellEnd"/>
      <w:r w:rsidRPr="00591360">
        <w:t xml:space="preserve"> </w:t>
      </w:r>
      <w:proofErr w:type="spellStart"/>
      <w:r w:rsidRPr="00591360">
        <w:t>trasatlantica</w:t>
      </w:r>
      <w:proofErr w:type="spellEnd"/>
      <w:r w:rsidRPr="00591360">
        <w:t xml:space="preserve"> </w:t>
      </w:r>
      <w:proofErr w:type="spellStart"/>
      <w:r w:rsidRPr="00591360">
        <w:t>espanola</w:t>
      </w:r>
      <w:proofErr w:type="spellEnd"/>
      <w:r w:rsidRPr="00591360">
        <w:t xml:space="preserve">, </w:t>
      </w:r>
      <w:proofErr w:type="gramStart"/>
      <w:r w:rsidRPr="00591360">
        <w:t>en  pleine</w:t>
      </w:r>
      <w:proofErr w:type="gramEnd"/>
      <w:r w:rsidRPr="00591360">
        <w:t xml:space="preserve"> guerre civile espagnole ? Les derniers mois de cet élégant </w:t>
      </w:r>
      <w:proofErr w:type="gramStart"/>
      <w:r w:rsidRPr="00591360">
        <w:t>liner  sont</w:t>
      </w:r>
      <w:proofErr w:type="gramEnd"/>
      <w:r w:rsidRPr="00591360">
        <w:t xml:space="preserve"> dignes d'un roman d'aventures maritimes sur fond </w:t>
      </w:r>
      <w:proofErr w:type="gramStart"/>
      <w:r w:rsidRPr="00591360">
        <w:t>d'intrigues  politiques</w:t>
      </w:r>
      <w:proofErr w:type="gramEnd"/>
      <w:r w:rsidRPr="00591360">
        <w:t xml:space="preserve"> ». CHEMEREAU Hubert | CHASSE-MARÉE (LE) | 05/2012</w:t>
      </w:r>
    </w:p>
    <w:p w14:paraId="7473BEF9" w14:textId="77777777" w:rsidR="00591360" w:rsidRPr="00591360" w:rsidRDefault="00591360" w:rsidP="00591360">
      <w:pPr>
        <w:numPr>
          <w:ilvl w:val="0"/>
          <w:numId w:val="19"/>
        </w:numPr>
      </w:pPr>
      <w:r w:rsidRPr="00591360">
        <w:t xml:space="preserve">« Le Cristobal Colon a fait escale </w:t>
      </w:r>
      <w:proofErr w:type="gramStart"/>
      <w:r w:rsidRPr="00591360">
        <w:t>à  Saint</w:t>
      </w:r>
      <w:proofErr w:type="gramEnd"/>
      <w:r w:rsidRPr="00591360">
        <w:t xml:space="preserve">-Nazaire, où il a reçu le soutien de la population. </w:t>
      </w:r>
      <w:proofErr w:type="gramStart"/>
      <w:r w:rsidRPr="00591360">
        <w:t>Base  sous</w:t>
      </w:r>
      <w:proofErr w:type="gramEnd"/>
      <w:r w:rsidRPr="00591360">
        <w:t xml:space="preserve">-marine, les travailleurs forcés honorés : Elle fut construite </w:t>
      </w:r>
      <w:proofErr w:type="gramStart"/>
      <w:r w:rsidRPr="00591360">
        <w:t>en  grande</w:t>
      </w:r>
      <w:proofErr w:type="gramEnd"/>
      <w:r w:rsidRPr="00591360">
        <w:t xml:space="preserve"> partie par des Républicains espagnols internés au camp Franco, </w:t>
      </w:r>
      <w:proofErr w:type="gramStart"/>
      <w:r w:rsidRPr="00591360">
        <w:t>à  Montoir</w:t>
      </w:r>
      <w:proofErr w:type="gramEnd"/>
      <w:r w:rsidRPr="00591360">
        <w:t xml:space="preserve">. Une plaque rend </w:t>
      </w:r>
      <w:r w:rsidRPr="00591360">
        <w:lastRenderedPageBreak/>
        <w:t xml:space="preserve">hommage à ces travailleurs forcés, noyau dur </w:t>
      </w:r>
      <w:proofErr w:type="gramStart"/>
      <w:r w:rsidRPr="00591360">
        <w:t>de  la</w:t>
      </w:r>
      <w:proofErr w:type="gramEnd"/>
      <w:r w:rsidRPr="00591360">
        <w:t xml:space="preserve"> Résistance ». GODIN Michel | OUEST-FRANCE | 11/02/2017</w:t>
      </w:r>
    </w:p>
    <w:p w14:paraId="17725E4E" w14:textId="77777777" w:rsidR="00591360" w:rsidRPr="00591360" w:rsidRDefault="00591360" w:rsidP="00591360">
      <w:pPr>
        <w:numPr>
          <w:ilvl w:val="0"/>
          <w:numId w:val="20"/>
        </w:numPr>
      </w:pPr>
      <w:r w:rsidRPr="00591360">
        <w:t>Réfugiés espagnols en Loire-</w:t>
      </w:r>
      <w:proofErr w:type="gramStart"/>
      <w:r w:rsidRPr="00591360">
        <w:t>Inférieure,  1936</w:t>
      </w:r>
      <w:proofErr w:type="gramEnd"/>
      <w:r w:rsidRPr="00591360">
        <w:t xml:space="preserve">-1945 : De la République espagnole à la Résistance. AUDION Ghislain </w:t>
      </w:r>
      <w:proofErr w:type="gramStart"/>
      <w:r w:rsidRPr="00591360">
        <w:t>|  GESTE</w:t>
      </w:r>
      <w:proofErr w:type="gramEnd"/>
      <w:r w:rsidRPr="00591360">
        <w:t xml:space="preserve"> EDITIONS | 03/2015</w:t>
      </w:r>
    </w:p>
    <w:p w14:paraId="199895F4" w14:textId="77777777" w:rsidR="00591360" w:rsidRPr="00591360" w:rsidRDefault="00591360" w:rsidP="00591360">
      <w:pPr>
        <w:numPr>
          <w:ilvl w:val="0"/>
          <w:numId w:val="21"/>
        </w:numPr>
      </w:pPr>
      <w:r w:rsidRPr="00591360">
        <w:t xml:space="preserve">De la guerre d'Espagne à la Résistance.  FERNANDEZ Carlos | COMITE DEPARTEMENTAL DU SOUVENIR DES FUSILLES </w:t>
      </w:r>
      <w:proofErr w:type="gramStart"/>
      <w:r w:rsidRPr="00591360">
        <w:t>DE  CHÂTEAUBRIANT</w:t>
      </w:r>
      <w:proofErr w:type="gramEnd"/>
      <w:r w:rsidRPr="00591360">
        <w:t xml:space="preserve"> ET NANTES ET DE LA RESISTANCE EN LOIRE INFERIEURE </w:t>
      </w:r>
      <w:proofErr w:type="gramStart"/>
      <w:r w:rsidRPr="00591360">
        <w:t>|  03</w:t>
      </w:r>
      <w:proofErr w:type="gramEnd"/>
      <w:r w:rsidRPr="00591360">
        <w:t>/2010</w:t>
      </w:r>
    </w:p>
    <w:p w14:paraId="0DBD6D49" w14:textId="77777777" w:rsidR="00591360" w:rsidRPr="00591360" w:rsidRDefault="00591360" w:rsidP="00591360">
      <w:pPr>
        <w:numPr>
          <w:ilvl w:val="0"/>
          <w:numId w:val="22"/>
        </w:numPr>
      </w:pPr>
      <w:proofErr w:type="spellStart"/>
      <w:r w:rsidRPr="00591360">
        <w:t>Resistir</w:t>
      </w:r>
      <w:proofErr w:type="spellEnd"/>
      <w:r w:rsidRPr="00591360">
        <w:t xml:space="preserve"> - Les Républicains espagnols en Bretagne, de la </w:t>
      </w:r>
      <w:proofErr w:type="spellStart"/>
      <w:r w:rsidRPr="00591360">
        <w:t>Retirada</w:t>
      </w:r>
      <w:proofErr w:type="spellEnd"/>
      <w:r w:rsidRPr="00591360">
        <w:t xml:space="preserve"> à la Résistance. GARCIA Gabrielle | SKOL VREIZH | 05/2019</w:t>
      </w:r>
    </w:p>
    <w:p w14:paraId="3716537A" w14:textId="77777777" w:rsidR="00591360" w:rsidRPr="00591360" w:rsidRDefault="00591360" w:rsidP="00591360">
      <w:pPr>
        <w:numPr>
          <w:ilvl w:val="0"/>
          <w:numId w:val="23"/>
        </w:numPr>
      </w:pPr>
      <w:r w:rsidRPr="00591360">
        <w:t xml:space="preserve">Les indésirables : Les camps d'internes </w:t>
      </w:r>
      <w:proofErr w:type="gramStart"/>
      <w:r w:rsidRPr="00591360">
        <w:t>civils  Français</w:t>
      </w:r>
      <w:proofErr w:type="gramEnd"/>
      <w:r w:rsidRPr="00591360">
        <w:t xml:space="preserve"> et Etrangers - 1939 - 1946 - Tome 1 MARCHOT Guy | </w:t>
      </w:r>
      <w:proofErr w:type="gramStart"/>
      <w:r w:rsidRPr="00591360">
        <w:t>ASSOCIATION  PHILATELIQUE</w:t>
      </w:r>
      <w:proofErr w:type="gramEnd"/>
      <w:r w:rsidRPr="00591360">
        <w:t xml:space="preserve"> DU PAYS D'AIX | 04/2020</w:t>
      </w:r>
    </w:p>
    <w:p w14:paraId="6E8D2D82" w14:textId="77777777" w:rsidR="00591360" w:rsidRPr="00591360" w:rsidRDefault="00591360" w:rsidP="00591360">
      <w:pPr>
        <w:numPr>
          <w:ilvl w:val="0"/>
          <w:numId w:val="24"/>
        </w:numPr>
      </w:pPr>
      <w:r w:rsidRPr="00591360">
        <w:t xml:space="preserve">Mémorial des victimes de la </w:t>
      </w:r>
      <w:proofErr w:type="gramStart"/>
      <w:r w:rsidRPr="00591360">
        <w:t>Persécution  Allemande</w:t>
      </w:r>
      <w:proofErr w:type="gramEnd"/>
      <w:r w:rsidRPr="00591360">
        <w:t xml:space="preserve"> en Loire-Inférieure 1940-1945 : Bombardements </w:t>
      </w:r>
      <w:proofErr w:type="gramStart"/>
      <w:r w:rsidRPr="00591360">
        <w:t>sur  Saint</w:t>
      </w:r>
      <w:proofErr w:type="gramEnd"/>
      <w:r w:rsidRPr="00591360">
        <w:t xml:space="preserve">-Nazaire et l'arrondissement de Saint-Nazaire. SAUVAGE Jean-Pierre </w:t>
      </w:r>
      <w:proofErr w:type="gramStart"/>
      <w:r w:rsidRPr="00591360">
        <w:t>;  TROCHU</w:t>
      </w:r>
      <w:proofErr w:type="gramEnd"/>
      <w:r w:rsidRPr="00591360">
        <w:t xml:space="preserve"> Xavier | COMITE DE RECHERCHES HISTORIQUES SUR LA PERSECUTION </w:t>
      </w:r>
      <w:proofErr w:type="gramStart"/>
      <w:r w:rsidRPr="00591360">
        <w:t>ET  LA</w:t>
      </w:r>
      <w:proofErr w:type="gramEnd"/>
      <w:r w:rsidRPr="00591360">
        <w:t xml:space="preserve"> REPRESSION ALLEMANDE EN LOIRE INFERIEURE 1940-1945 05/2010</w:t>
      </w:r>
    </w:p>
    <w:p w14:paraId="3917CB4A" w14:textId="77777777" w:rsidR="00591360" w:rsidRPr="00591360" w:rsidRDefault="00591360" w:rsidP="00591360">
      <w:pPr>
        <w:numPr>
          <w:ilvl w:val="0"/>
          <w:numId w:val="25"/>
        </w:numPr>
      </w:pPr>
      <w:r w:rsidRPr="00591360">
        <w:t xml:space="preserve">Mémorial des victimes de la </w:t>
      </w:r>
      <w:proofErr w:type="gramStart"/>
      <w:r w:rsidRPr="00591360">
        <w:t>persécution  allemande</w:t>
      </w:r>
      <w:proofErr w:type="gramEnd"/>
      <w:r w:rsidRPr="00591360">
        <w:t xml:space="preserve"> en Loire Inférieure 1940-1945 : Service du </w:t>
      </w:r>
      <w:proofErr w:type="gramStart"/>
      <w:r w:rsidRPr="00591360">
        <w:t>Travail  Obligatoire</w:t>
      </w:r>
      <w:proofErr w:type="gramEnd"/>
      <w:r w:rsidRPr="00591360">
        <w:t xml:space="preserve">. SAUVAGE Jean-Pierre ; TROCHU Xavier | COMITE DE </w:t>
      </w:r>
      <w:proofErr w:type="gramStart"/>
      <w:r w:rsidRPr="00591360">
        <w:t>RECHERCHES  HISTORIQUES</w:t>
      </w:r>
      <w:proofErr w:type="gramEnd"/>
      <w:r w:rsidRPr="00591360">
        <w:t xml:space="preserve"> SUR LA PERSECUTION ET LA REPRESSION ALLEMANDE EN </w:t>
      </w:r>
      <w:proofErr w:type="gramStart"/>
      <w:r w:rsidRPr="00591360">
        <w:t>LOIRE  INFERIEURE</w:t>
      </w:r>
      <w:proofErr w:type="gramEnd"/>
      <w:r w:rsidRPr="00591360">
        <w:t xml:space="preserve"> 1940-1945 11/2003</w:t>
      </w:r>
    </w:p>
    <w:p w14:paraId="60DEA17C" w14:textId="77777777" w:rsidR="00591360" w:rsidRPr="00591360" w:rsidRDefault="00591360" w:rsidP="00591360">
      <w:pPr>
        <w:numPr>
          <w:ilvl w:val="0"/>
          <w:numId w:val="26"/>
        </w:numPr>
      </w:pPr>
      <w:r w:rsidRPr="00591360">
        <w:t xml:space="preserve">Mémorial des victimes de la </w:t>
      </w:r>
      <w:proofErr w:type="gramStart"/>
      <w:r w:rsidRPr="00591360">
        <w:t>persécution  allemande</w:t>
      </w:r>
      <w:proofErr w:type="gramEnd"/>
      <w:r w:rsidRPr="00591360">
        <w:t xml:space="preserve"> en Loire Inférieure 1940-1945 : Déportés politiques de </w:t>
      </w:r>
      <w:proofErr w:type="gramStart"/>
      <w:r w:rsidRPr="00591360">
        <w:t>la  Communauté</w:t>
      </w:r>
      <w:proofErr w:type="gramEnd"/>
      <w:r w:rsidRPr="00591360">
        <w:t xml:space="preserve"> Juive. SAUVAGE Jean-Pierre ; TROCHU Xavier | COMITE </w:t>
      </w:r>
      <w:proofErr w:type="gramStart"/>
      <w:r w:rsidRPr="00591360">
        <w:t>DE  RECHERCHES</w:t>
      </w:r>
      <w:proofErr w:type="gramEnd"/>
      <w:r w:rsidRPr="00591360">
        <w:t xml:space="preserve"> HISTORIQUES SUR LA PERSECUTION ET LA REPRESSION ALLEMANDE </w:t>
      </w:r>
      <w:proofErr w:type="gramStart"/>
      <w:r w:rsidRPr="00591360">
        <w:t>EN  LOIRE</w:t>
      </w:r>
      <w:proofErr w:type="gramEnd"/>
      <w:r w:rsidRPr="00591360">
        <w:t xml:space="preserve"> INFERIEURE 1940-1945 04/2003</w:t>
      </w:r>
    </w:p>
    <w:p w14:paraId="57E5F673" w14:textId="77777777" w:rsidR="00591360" w:rsidRPr="00591360" w:rsidRDefault="00591360" w:rsidP="00591360">
      <w:pPr>
        <w:numPr>
          <w:ilvl w:val="0"/>
          <w:numId w:val="27"/>
        </w:numPr>
      </w:pPr>
      <w:r w:rsidRPr="00591360">
        <w:t xml:space="preserve">Mémorial des victimes de la </w:t>
      </w:r>
      <w:proofErr w:type="gramStart"/>
      <w:r w:rsidRPr="00591360">
        <w:t>persécution  allemande</w:t>
      </w:r>
      <w:proofErr w:type="gramEnd"/>
      <w:r w:rsidRPr="00591360">
        <w:t xml:space="preserve"> en Loire Inférieure 1940-1945 : Déportés politiques ; </w:t>
      </w:r>
      <w:proofErr w:type="gramStart"/>
      <w:r w:rsidRPr="00591360">
        <w:t>Déportés  résistants</w:t>
      </w:r>
      <w:proofErr w:type="gramEnd"/>
      <w:r w:rsidRPr="00591360">
        <w:t xml:space="preserve">. SAUVAGE Jean-Pierre ; TROCHU Xavier | COMITE DE </w:t>
      </w:r>
      <w:proofErr w:type="gramStart"/>
      <w:r w:rsidRPr="00591360">
        <w:t>RECHERCHES  HISTORIQUES</w:t>
      </w:r>
      <w:proofErr w:type="gramEnd"/>
      <w:r w:rsidRPr="00591360">
        <w:t xml:space="preserve"> SUR LA PERSECUTION ET LA REPRESSION ALLEMANDE EN </w:t>
      </w:r>
      <w:proofErr w:type="gramStart"/>
      <w:r w:rsidRPr="00591360">
        <w:t>LOIRE  INFERIEURE</w:t>
      </w:r>
      <w:proofErr w:type="gramEnd"/>
      <w:r w:rsidRPr="00591360">
        <w:t xml:space="preserve"> 1940-1945 05/2002</w:t>
      </w:r>
    </w:p>
    <w:p w14:paraId="2C2C82E7" w14:textId="77777777" w:rsidR="00591360" w:rsidRPr="00591360" w:rsidRDefault="00591360" w:rsidP="00591360">
      <w:pPr>
        <w:numPr>
          <w:ilvl w:val="0"/>
          <w:numId w:val="28"/>
        </w:numPr>
      </w:pPr>
      <w:r w:rsidRPr="00591360">
        <w:t xml:space="preserve">Mémorial des victimes de la </w:t>
      </w:r>
      <w:proofErr w:type="gramStart"/>
      <w:r w:rsidRPr="00591360">
        <w:t>persécution  allemande</w:t>
      </w:r>
      <w:proofErr w:type="gramEnd"/>
      <w:r w:rsidRPr="00591360">
        <w:t xml:space="preserve"> en Loire Inférieure 1940-1945 : Fusillés et exécutés. </w:t>
      </w:r>
      <w:proofErr w:type="gramStart"/>
      <w:r w:rsidRPr="00591360">
        <w:t>SAUVAGE  Jean</w:t>
      </w:r>
      <w:proofErr w:type="gramEnd"/>
      <w:r w:rsidRPr="00591360">
        <w:t xml:space="preserve">-Pierre ; TROCHU Xavier | COMITE DE RECHERCHES HISTORIQUES SUR </w:t>
      </w:r>
      <w:proofErr w:type="gramStart"/>
      <w:r w:rsidRPr="00591360">
        <w:t>LA  PERSECUTION</w:t>
      </w:r>
      <w:proofErr w:type="gramEnd"/>
      <w:r w:rsidRPr="00591360">
        <w:t xml:space="preserve"> ET LA REPRESSION ALLEMANDE EN LOIRE INFERIEURE 1940-</w:t>
      </w:r>
      <w:proofErr w:type="gramStart"/>
      <w:r w:rsidRPr="00591360">
        <w:t>1945  04</w:t>
      </w:r>
      <w:proofErr w:type="gramEnd"/>
      <w:r w:rsidRPr="00591360">
        <w:t>/2001</w:t>
      </w:r>
    </w:p>
    <w:p w14:paraId="42A6ABB0" w14:textId="77777777" w:rsidR="00591360" w:rsidRPr="00591360" w:rsidRDefault="00591360" w:rsidP="00591360">
      <w:pPr>
        <w:numPr>
          <w:ilvl w:val="0"/>
          <w:numId w:val="29"/>
        </w:numPr>
      </w:pPr>
      <w:r w:rsidRPr="00591360">
        <w:t>Mémoires d'un républicain espagnol déporté au camp de Dachau. ESCUER GOMIS Joan ; ESCUER Délia | AMICALE DE MATHAUSEN | 07/2009</w:t>
      </w:r>
    </w:p>
    <w:p w14:paraId="0F155BA1" w14:textId="77777777" w:rsidR="00591360" w:rsidRPr="00591360" w:rsidRDefault="00591360" w:rsidP="00591360">
      <w:pPr>
        <w:numPr>
          <w:ilvl w:val="0"/>
          <w:numId w:val="30"/>
        </w:numPr>
      </w:pPr>
      <w:r w:rsidRPr="00591360">
        <w:t xml:space="preserve">Il y a 60 ans...les réfugiés espagnols dans </w:t>
      </w:r>
      <w:proofErr w:type="gramStart"/>
      <w:r w:rsidRPr="00591360">
        <w:t>le  Finistère</w:t>
      </w:r>
      <w:proofErr w:type="gramEnd"/>
      <w:r w:rsidRPr="00591360">
        <w:t xml:space="preserve">. BIBLIOTHEQUE MUNICIPALE DE QUIMPER | BIBLIOTHEQUE </w:t>
      </w:r>
      <w:proofErr w:type="gramStart"/>
      <w:r w:rsidRPr="00591360">
        <w:t>MUNICIPALE  DE</w:t>
      </w:r>
      <w:proofErr w:type="gramEnd"/>
      <w:r w:rsidRPr="00591360">
        <w:t xml:space="preserve"> QUIMPER | 10/1996</w:t>
      </w:r>
    </w:p>
    <w:p w14:paraId="5463C805" w14:textId="77777777" w:rsidR="00F10E20" w:rsidRDefault="00F10E20"/>
    <w:sectPr w:rsidR="00F1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47E"/>
    <w:multiLevelType w:val="multilevel"/>
    <w:tmpl w:val="8DC6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9389B"/>
    <w:multiLevelType w:val="multilevel"/>
    <w:tmpl w:val="A60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65ABA"/>
    <w:multiLevelType w:val="multilevel"/>
    <w:tmpl w:val="D24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836DC"/>
    <w:multiLevelType w:val="multilevel"/>
    <w:tmpl w:val="BFF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56C94"/>
    <w:multiLevelType w:val="multilevel"/>
    <w:tmpl w:val="63A4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215EA"/>
    <w:multiLevelType w:val="multilevel"/>
    <w:tmpl w:val="BBF8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3028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8319717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78823864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62758637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16074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62758866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48203959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9401878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69141848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90035887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9650856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41814283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461701252">
    <w:abstractNumId w:val="4"/>
  </w:num>
  <w:num w:numId="14" w16cid:durableId="136598678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205993307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5850887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09262920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18177184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53152618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2158395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35835442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89577330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4412981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80408343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203476276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92441404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93234918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7930940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48813033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34227286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60"/>
    <w:rsid w:val="001A48EC"/>
    <w:rsid w:val="00591360"/>
    <w:rsid w:val="00F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D3D4"/>
  <w15:chartTrackingRefBased/>
  <w15:docId w15:val="{2EEDC004-DFD9-4CA0-8E2D-4EE8E356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1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1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1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1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1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1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1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1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1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1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1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13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13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13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13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13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13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1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1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1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13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13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13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1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13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136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9136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ntaires-archives.loire-atlantique.fr/search-form.html" TargetMode="External"/><Relationship Id="rId13" Type="http://schemas.openxmlformats.org/officeDocument/2006/relationships/hyperlink" Target="https://francearchives.gouv.fr/article/239450434" TargetMode="External"/><Relationship Id="rId18" Type="http://schemas.openxmlformats.org/officeDocument/2006/relationships/hyperlink" Target="https://www.icrc.org/fr/archiv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fmd44.org/recherche-par-etat-civil/" TargetMode="External"/><Relationship Id="rId12" Type="http://schemas.openxmlformats.org/officeDocument/2006/relationships/hyperlink" Target="https://www.siv.archives-nationales.culture.gouv.fr/siv/cms/content/helpGuide.action;jsessionid=CC0EA3FC9D3A59E5A6B95C4E773BD2CF?preview=false&amp;uuid=5329796d-b79d-4ee2-aa21-c229c0b01e46" TargetMode="External"/><Relationship Id="rId17" Type="http://schemas.openxmlformats.org/officeDocument/2006/relationships/hyperlink" Target="https://www.memoiredeshommes.sga.defense.gouv.fr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istance-44.fr/les-espagnols-dans-la-resistance-nantais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rchives.loire-atlantique.fr/44/venir/c_20478" TargetMode="External"/><Relationship Id="rId5" Type="http://schemas.openxmlformats.org/officeDocument/2006/relationships/hyperlink" Target="https://archives.saintnazaire.fr/page/les-refugies-de-la-guerre-d-espagne" TargetMode="External"/><Relationship Id="rId15" Type="http://schemas.openxmlformats.org/officeDocument/2006/relationships/hyperlink" Target="https://ofpra.gouv.fr/libraries/pdf.js/web/viewer.html?file=/sites/default/files/2022-09/Publication_Espagne_juin-2020_20200730-min.pdf" TargetMode="External"/><Relationship Id="rId10" Type="http://schemas.openxmlformats.org/officeDocument/2006/relationships/hyperlink" Target="https://archives.loire-atlantique.fr/44/nous-contacter/c_26289" TargetMode="External"/><Relationship Id="rId19" Type="http://schemas.openxmlformats.org/officeDocument/2006/relationships/hyperlink" Target="https://www.ledepartement66.fr/les-ressources-sur-les-camps-dintern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loire-atlantique.fr/44/-video-archives-des-migrations/c_29475" TargetMode="External"/><Relationship Id="rId14" Type="http://schemas.openxmlformats.org/officeDocument/2006/relationships/hyperlink" Target="https://www.ofpra.gouv.fr/dossier/nos-fonds-darchiv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1772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dupas</dc:creator>
  <cp:keywords/>
  <dc:description/>
  <cp:lastModifiedBy>alain dupas</cp:lastModifiedBy>
  <cp:revision>1</cp:revision>
  <dcterms:created xsi:type="dcterms:W3CDTF">2025-05-11T14:34:00Z</dcterms:created>
  <dcterms:modified xsi:type="dcterms:W3CDTF">2025-05-11T14:36:00Z</dcterms:modified>
</cp:coreProperties>
</file>